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07" w:rsidRPr="003F12F5" w:rsidRDefault="008C2507" w:rsidP="00FE16C5">
      <w:pPr>
        <w:jc w:val="center"/>
        <w:rPr>
          <w:rFonts w:asciiTheme="minorHAnsi" w:eastAsia="Calibri" w:hAnsiTheme="minorHAnsi" w:cs="Times New Roman"/>
          <w:b/>
          <w:sz w:val="24"/>
          <w:szCs w:val="24"/>
          <w:lang w:eastAsia="en-US"/>
        </w:rPr>
      </w:pPr>
      <w:bookmarkStart w:id="0" w:name="_GoBack"/>
      <w:bookmarkEnd w:id="0"/>
      <w:proofErr w:type="spellStart"/>
      <w:r w:rsidRPr="003F12F5">
        <w:rPr>
          <w:rFonts w:asciiTheme="minorHAnsi" w:eastAsia="Calibri" w:hAnsiTheme="minorHAnsi" w:cs="Times New Roman"/>
          <w:b/>
          <w:sz w:val="24"/>
          <w:szCs w:val="24"/>
          <w:lang w:eastAsia="en-US"/>
        </w:rPr>
        <w:t>Beartas</w:t>
      </w:r>
      <w:proofErr w:type="spellEnd"/>
      <w:r w:rsidRPr="003F12F5">
        <w:rPr>
          <w:rFonts w:asciiTheme="minorHAnsi" w:eastAsia="Calibri" w:hAnsiTheme="minorHAnsi" w:cs="Times New Roman"/>
          <w:b/>
          <w:sz w:val="24"/>
          <w:szCs w:val="24"/>
          <w:lang w:eastAsia="en-US"/>
        </w:rPr>
        <w:t xml:space="preserve"> </w:t>
      </w:r>
      <w:proofErr w:type="spellStart"/>
      <w:r w:rsidRPr="003F12F5">
        <w:rPr>
          <w:rFonts w:asciiTheme="minorHAnsi" w:eastAsia="Calibri" w:hAnsiTheme="minorHAnsi" w:cs="Times New Roman"/>
          <w:b/>
          <w:sz w:val="24"/>
          <w:szCs w:val="24"/>
          <w:lang w:eastAsia="en-US"/>
        </w:rPr>
        <w:t>Frithbhulaíochta</w:t>
      </w:r>
      <w:proofErr w:type="spellEnd"/>
    </w:p>
    <w:p w:rsidR="008C2507" w:rsidRPr="003F12F5" w:rsidRDefault="008C2507" w:rsidP="00FE16C5">
      <w:pPr>
        <w:widowControl w:val="0"/>
        <w:autoSpaceDE w:val="0"/>
        <w:autoSpaceDN w:val="0"/>
        <w:adjustRightInd w:val="0"/>
        <w:spacing w:before="6" w:after="0"/>
        <w:jc w:val="both"/>
        <w:rPr>
          <w:rFonts w:asciiTheme="minorHAnsi" w:hAnsiTheme="minorHAnsi" w:cs="Times New Roman"/>
          <w:color w:val="000000"/>
        </w:rPr>
      </w:pPr>
    </w:p>
    <w:p w:rsidR="008C2507" w:rsidRPr="003F12F5" w:rsidRDefault="008C2507" w:rsidP="007B2BC9">
      <w:pPr>
        <w:widowControl w:val="0"/>
        <w:autoSpaceDE w:val="0"/>
        <w:autoSpaceDN w:val="0"/>
        <w:adjustRightInd w:val="0"/>
        <w:spacing w:after="0"/>
        <w:ind w:left="458" w:right="79"/>
        <w:jc w:val="both"/>
        <w:rPr>
          <w:rFonts w:asciiTheme="minorHAnsi" w:hAnsiTheme="minorHAnsi" w:cs="Times New Roman"/>
          <w:color w:val="000000"/>
          <w:lang w:val="ga-IE"/>
        </w:rPr>
      </w:pPr>
      <w:r w:rsidRPr="003F12F5">
        <w:rPr>
          <w:rFonts w:asciiTheme="minorHAnsi" w:hAnsiTheme="minorHAnsi" w:cs="Times New Roman"/>
          <w:lang w:val="ga-IE"/>
        </w:rPr>
        <w:t>De réir na riachtanas a bhaineann leis an Acht Oideachais (Leas) 2000 agus na dtreoirlínte maidir le cód iompraíochta atá leagtha amach ag an mBord Náisiúnta Leasa Oideachais (BNLO),</w:t>
      </w:r>
      <w:r w:rsidRPr="003F12F5">
        <w:rPr>
          <w:rFonts w:asciiTheme="minorHAnsi" w:hAnsiTheme="minorHAnsi" w:cs="Times New Roman"/>
          <w:color w:val="000000"/>
        </w:rPr>
        <w:t xml:space="preserve"> </w:t>
      </w:r>
      <w:r w:rsidRPr="003F12F5">
        <w:rPr>
          <w:rFonts w:asciiTheme="minorHAnsi" w:hAnsiTheme="minorHAnsi" w:cs="Times New Roman"/>
          <w:lang w:val="ga-IE"/>
        </w:rPr>
        <w:t xml:space="preserve">tá an beartas frithbhulaíochta seo a leanas, atá faoi chuimsiú chreat mhórchód iompraíochta na scoile, glactha ag </w:t>
      </w:r>
      <w:r w:rsidR="00FE16C5" w:rsidRPr="003F12F5">
        <w:rPr>
          <w:rFonts w:asciiTheme="minorHAnsi" w:hAnsiTheme="minorHAnsi" w:cs="Times New Roman"/>
          <w:b/>
          <w:lang w:val="ga-IE"/>
        </w:rPr>
        <w:t>[ainm na scoile]</w:t>
      </w:r>
      <w:r w:rsidR="00FE16C5" w:rsidRPr="003F12F5">
        <w:rPr>
          <w:rFonts w:asciiTheme="minorHAnsi" w:hAnsiTheme="minorHAnsi" w:cs="Times New Roman"/>
          <w:lang w:val="ga-IE"/>
        </w:rPr>
        <w:t>.</w:t>
      </w:r>
      <w:r w:rsidRPr="003F12F5">
        <w:rPr>
          <w:rFonts w:asciiTheme="minorHAnsi" w:hAnsiTheme="minorHAnsi" w:cs="Times New Roman"/>
          <w:color w:val="000000"/>
          <w:spacing w:val="36"/>
        </w:rPr>
        <w:t xml:space="preserve"> </w:t>
      </w:r>
      <w:r w:rsidRPr="003F12F5">
        <w:rPr>
          <w:rFonts w:asciiTheme="minorHAnsi" w:hAnsiTheme="minorHAnsi" w:cs="Times New Roman"/>
          <w:lang w:val="ga-IE"/>
        </w:rPr>
        <w:t xml:space="preserve">Leis an mbeartas sin, cloítear go hiomlán le riachtanais na nGnásanna Frithbhulaíochta Bunscoile agus Iar-bhunscoile </w:t>
      </w:r>
      <w:r w:rsidRPr="003F12F5">
        <w:rPr>
          <w:rFonts w:asciiTheme="minorHAnsi" w:hAnsiTheme="minorHAnsi" w:cs="Times New Roman"/>
          <w:color w:val="000000"/>
          <w:lang w:val="ga-IE"/>
        </w:rPr>
        <w:t>a foilsíodh i Meán Fómhair 2013.</w:t>
      </w:r>
    </w:p>
    <w:p w:rsidR="00FE16C5" w:rsidRPr="003F12F5" w:rsidRDefault="00FE16C5" w:rsidP="007B2BC9">
      <w:pPr>
        <w:widowControl w:val="0"/>
        <w:autoSpaceDE w:val="0"/>
        <w:autoSpaceDN w:val="0"/>
        <w:adjustRightInd w:val="0"/>
        <w:spacing w:after="0"/>
        <w:ind w:left="818" w:right="79"/>
        <w:jc w:val="both"/>
        <w:rPr>
          <w:rFonts w:asciiTheme="minorHAnsi" w:hAnsiTheme="minorHAnsi" w:cs="Times New Roman"/>
          <w:color w:val="000000"/>
        </w:rPr>
      </w:pPr>
    </w:p>
    <w:p w:rsidR="008C2507" w:rsidRPr="003F12F5" w:rsidRDefault="008C2507" w:rsidP="007B2BC9">
      <w:pPr>
        <w:widowControl w:val="0"/>
        <w:autoSpaceDE w:val="0"/>
        <w:autoSpaceDN w:val="0"/>
        <w:adjustRightInd w:val="0"/>
        <w:spacing w:after="0"/>
        <w:ind w:left="458" w:right="85"/>
        <w:jc w:val="both"/>
        <w:rPr>
          <w:rFonts w:asciiTheme="minorHAnsi" w:hAnsiTheme="minorHAnsi" w:cs="Times New Roman"/>
          <w:color w:val="000000"/>
        </w:rPr>
      </w:pPr>
      <w:r w:rsidRPr="003F12F5">
        <w:rPr>
          <w:rFonts w:asciiTheme="minorHAnsi" w:hAnsiTheme="minorHAnsi" w:cs="Times New Roman"/>
          <w:lang w:val="ga-IE"/>
        </w:rPr>
        <w:t>Aithníonn an Bord Bainistíochta go mbíonn an bhulaíocht an-tromchúiseach is go mbíonn drochthionchar aici ar shaolta daltaí, agus dá bharr sin, tá an Bord lántiomanta do na bunphrionsabail dea-chleachtais seo a leanas maidir le dul i ngleic le hiompar bulaíochta, agus é a chosc</w:t>
      </w:r>
      <w:r w:rsidR="007B2BC9">
        <w:rPr>
          <w:rFonts w:asciiTheme="minorHAnsi" w:hAnsiTheme="minorHAnsi" w:cs="Times New Roman"/>
          <w:lang w:val="ga-IE"/>
        </w:rPr>
        <w:t>:</w:t>
      </w:r>
    </w:p>
    <w:p w:rsidR="00984D57" w:rsidRPr="003F12F5" w:rsidRDefault="00984D57" w:rsidP="00984D57">
      <w:pPr>
        <w:widowControl w:val="0"/>
        <w:autoSpaceDE w:val="0"/>
        <w:autoSpaceDN w:val="0"/>
        <w:adjustRightInd w:val="0"/>
        <w:spacing w:after="0"/>
        <w:ind w:left="2880" w:right="85"/>
        <w:jc w:val="both"/>
        <w:rPr>
          <w:rFonts w:asciiTheme="minorHAnsi" w:hAnsiTheme="minorHAnsi" w:cs="Times New Roman"/>
          <w:color w:val="000000"/>
        </w:rPr>
      </w:pPr>
    </w:p>
    <w:p w:rsidR="008C2507" w:rsidRPr="003F12F5" w:rsidRDefault="008C2507" w:rsidP="00FE16C5">
      <w:pPr>
        <w:widowControl w:val="0"/>
        <w:numPr>
          <w:ilvl w:val="0"/>
          <w:numId w:val="9"/>
        </w:numPr>
        <w:autoSpaceDE w:val="0"/>
        <w:autoSpaceDN w:val="0"/>
        <w:adjustRightInd w:val="0"/>
        <w:spacing w:before="8" w:after="0"/>
        <w:ind w:left="0" w:firstLine="0"/>
        <w:jc w:val="both"/>
        <w:rPr>
          <w:rFonts w:asciiTheme="minorHAnsi" w:hAnsiTheme="minorHAnsi" w:cs="Times New Roman"/>
          <w:color w:val="000000"/>
        </w:rPr>
      </w:pPr>
      <w:r w:rsidRPr="003F12F5">
        <w:rPr>
          <w:rFonts w:asciiTheme="minorHAnsi" w:hAnsiTheme="minorHAnsi" w:cs="Times New Roman"/>
          <w:lang w:val="ga-IE"/>
        </w:rPr>
        <w:t>Cultúr dearfach agus timpeallacht dhearfach sa scoil-</w:t>
      </w:r>
    </w:p>
    <w:p w:rsidR="008C2507" w:rsidRPr="003F12F5" w:rsidRDefault="008C2507" w:rsidP="00984D57">
      <w:pPr>
        <w:widowControl w:val="0"/>
        <w:numPr>
          <w:ilvl w:val="1"/>
          <w:numId w:val="8"/>
        </w:numPr>
        <w:autoSpaceDE w:val="0"/>
        <w:autoSpaceDN w:val="0"/>
        <w:adjustRightInd w:val="0"/>
        <w:spacing w:before="20" w:after="0"/>
        <w:ind w:left="1208" w:hanging="357"/>
        <w:jc w:val="both"/>
        <w:rPr>
          <w:rFonts w:asciiTheme="minorHAnsi" w:hAnsiTheme="minorHAnsi" w:cs="Times New Roman"/>
          <w:color w:val="000000"/>
          <w:lang w:val="ga-IE"/>
        </w:rPr>
      </w:pPr>
      <w:r w:rsidRPr="003F12F5">
        <w:rPr>
          <w:rFonts w:asciiTheme="minorHAnsi" w:hAnsiTheme="minorHAnsi" w:cs="Times New Roman"/>
          <w:color w:val="000000"/>
          <w:lang w:val="ga-IE"/>
        </w:rPr>
        <w:t>a chuireann fáilte roimh éagsúlachtaí agus an ilchineáltacht, is atá bunaithe ar an uileghabhálacht;</w:t>
      </w:r>
    </w:p>
    <w:p w:rsidR="008C2507" w:rsidRPr="003F12F5" w:rsidRDefault="008C2507" w:rsidP="00984D57">
      <w:pPr>
        <w:widowControl w:val="0"/>
        <w:numPr>
          <w:ilvl w:val="1"/>
          <w:numId w:val="8"/>
        </w:numPr>
        <w:autoSpaceDE w:val="0"/>
        <w:autoSpaceDN w:val="0"/>
        <w:adjustRightInd w:val="0"/>
        <w:spacing w:before="20" w:after="0"/>
        <w:ind w:left="1208" w:hanging="357"/>
        <w:jc w:val="both"/>
        <w:rPr>
          <w:rFonts w:asciiTheme="minorHAnsi" w:hAnsiTheme="minorHAnsi" w:cs="Times New Roman"/>
          <w:color w:val="000000"/>
          <w:lang w:val="ga-IE"/>
        </w:rPr>
      </w:pPr>
      <w:r w:rsidRPr="003F12F5">
        <w:rPr>
          <w:rFonts w:asciiTheme="minorHAnsi" w:hAnsiTheme="minorHAnsi" w:cs="Times New Roman"/>
          <w:color w:val="000000"/>
          <w:lang w:val="ga-IE"/>
        </w:rPr>
        <w:t xml:space="preserve">a spreagann daltaí le cásanna iompar bulaíochta a nochtadh agus a phlé i dtimpeallacht neambhagrach; </w:t>
      </w:r>
    </w:p>
    <w:p w:rsidR="008C2507" w:rsidRDefault="008C2507" w:rsidP="00984D57">
      <w:pPr>
        <w:widowControl w:val="0"/>
        <w:numPr>
          <w:ilvl w:val="1"/>
          <w:numId w:val="8"/>
        </w:numPr>
        <w:autoSpaceDE w:val="0"/>
        <w:autoSpaceDN w:val="0"/>
        <w:adjustRightInd w:val="0"/>
        <w:spacing w:before="20" w:after="0"/>
        <w:ind w:left="1208" w:hanging="357"/>
        <w:jc w:val="both"/>
        <w:rPr>
          <w:rFonts w:asciiTheme="minorHAnsi" w:hAnsiTheme="minorHAnsi" w:cs="Times New Roman"/>
          <w:color w:val="000000"/>
          <w:lang w:val="ga-IE"/>
        </w:rPr>
      </w:pPr>
      <w:r w:rsidRPr="003F12F5">
        <w:rPr>
          <w:rFonts w:asciiTheme="minorHAnsi" w:hAnsiTheme="minorHAnsi" w:cs="Times New Roman"/>
          <w:color w:val="000000"/>
          <w:lang w:val="ga-IE"/>
        </w:rPr>
        <w:t>agus a chuireann caidrimh mheasúla chun tosaigh i measc an phobail scoile;</w:t>
      </w:r>
    </w:p>
    <w:p w:rsidR="007B2BC9" w:rsidRPr="003F12F5" w:rsidRDefault="007B2BC9" w:rsidP="007B2BC9">
      <w:pPr>
        <w:widowControl w:val="0"/>
        <w:autoSpaceDE w:val="0"/>
        <w:autoSpaceDN w:val="0"/>
        <w:adjustRightInd w:val="0"/>
        <w:spacing w:before="20" w:after="0"/>
        <w:ind w:left="1208"/>
        <w:jc w:val="both"/>
        <w:rPr>
          <w:rFonts w:asciiTheme="minorHAnsi" w:hAnsiTheme="minorHAnsi" w:cs="Times New Roman"/>
          <w:color w:val="000000"/>
          <w:lang w:val="ga-IE"/>
        </w:rPr>
      </w:pPr>
    </w:p>
    <w:p w:rsidR="008C2507" w:rsidRPr="003F12F5" w:rsidRDefault="008C2507" w:rsidP="00984D57">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Ceannaireacht éifeachtach;</w:t>
      </w:r>
    </w:p>
    <w:p w:rsidR="008C2507" w:rsidRPr="003F12F5" w:rsidRDefault="008C2507" w:rsidP="00984D57">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Cur chuige uile-scoile;</w:t>
      </w:r>
    </w:p>
    <w:p w:rsidR="008C2507" w:rsidRPr="003F12F5" w:rsidRDefault="008C2507" w:rsidP="00984D57">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Tuiscint chomhpháirteach mar gheall ar cad is bulaíocht ann agus na torthaí a bhaineann léi;</w:t>
      </w:r>
    </w:p>
    <w:p w:rsidR="00F37F00" w:rsidRPr="003F12F5" w:rsidRDefault="008C2507" w:rsidP="00161500">
      <w:pPr>
        <w:widowControl w:val="0"/>
        <w:numPr>
          <w:ilvl w:val="1"/>
          <w:numId w:val="8"/>
        </w:numPr>
        <w:autoSpaceDE w:val="0"/>
        <w:autoSpaceDN w:val="0"/>
        <w:adjustRightInd w:val="0"/>
        <w:spacing w:before="20" w:after="0"/>
        <w:ind w:left="1208" w:hanging="357"/>
        <w:jc w:val="both"/>
        <w:rPr>
          <w:rFonts w:asciiTheme="minorHAnsi" w:hAnsiTheme="minorHAnsi" w:cs="Times New Roman"/>
          <w:color w:val="000000"/>
          <w:lang w:val="ga-IE"/>
        </w:rPr>
      </w:pPr>
      <w:r w:rsidRPr="003F12F5">
        <w:rPr>
          <w:rFonts w:asciiTheme="minorHAnsi" w:hAnsiTheme="minorHAnsi" w:cs="Times New Roman"/>
          <w:color w:val="000000"/>
          <w:lang w:val="ga-IE"/>
        </w:rPr>
        <w:t>Straitéisí oideachais agus coisc (bearta chun feasacht a mhúscailt san áireamh) a mhusclaíonn ionbhá, meas is cumas teacht aniar i ndaltaí; agus</w:t>
      </w:r>
    </w:p>
    <w:p w:rsidR="008C2507" w:rsidRDefault="008C2507" w:rsidP="00161500">
      <w:pPr>
        <w:widowControl w:val="0"/>
        <w:numPr>
          <w:ilvl w:val="1"/>
          <w:numId w:val="8"/>
        </w:numPr>
        <w:autoSpaceDE w:val="0"/>
        <w:autoSpaceDN w:val="0"/>
        <w:adjustRightInd w:val="0"/>
        <w:spacing w:before="20" w:after="0"/>
        <w:ind w:left="1208" w:hanging="357"/>
        <w:jc w:val="both"/>
        <w:rPr>
          <w:rFonts w:asciiTheme="minorHAnsi" w:hAnsiTheme="minorHAnsi" w:cs="Times New Roman"/>
          <w:color w:val="000000"/>
          <w:lang w:val="ga-IE"/>
        </w:rPr>
      </w:pPr>
      <w:r w:rsidRPr="003F12F5">
        <w:rPr>
          <w:rFonts w:asciiTheme="minorHAnsi" w:hAnsiTheme="minorHAnsi" w:cs="Times New Roman"/>
          <w:color w:val="000000"/>
          <w:lang w:val="ga-IE"/>
        </w:rPr>
        <w:t>a thugann aghaidh ar an gcibearbhulaíocht, ar bhulaíocht a bhaineann le ceisteanna aitheantais, is ar chásanna a bhaineann le homafóibe agus trasfóibe ach go háirithe.</w:t>
      </w:r>
    </w:p>
    <w:p w:rsidR="007B2BC9" w:rsidRPr="003F12F5" w:rsidRDefault="007B2BC9" w:rsidP="007B2BC9">
      <w:pPr>
        <w:widowControl w:val="0"/>
        <w:autoSpaceDE w:val="0"/>
        <w:autoSpaceDN w:val="0"/>
        <w:adjustRightInd w:val="0"/>
        <w:spacing w:before="20" w:after="0"/>
        <w:ind w:left="1208"/>
        <w:jc w:val="both"/>
        <w:rPr>
          <w:rFonts w:asciiTheme="minorHAnsi" w:hAnsiTheme="minorHAnsi" w:cs="Times New Roman"/>
          <w:color w:val="000000"/>
          <w:lang w:val="ga-IE"/>
        </w:rPr>
      </w:pPr>
    </w:p>
    <w:p w:rsidR="008C2507" w:rsidRPr="003F12F5" w:rsidRDefault="008C2507" w:rsidP="00161500">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Daltaí a bheith faoi mhaoirseacht agus monatóireacht éifeachtach;</w:t>
      </w:r>
    </w:p>
    <w:p w:rsidR="008C2507" w:rsidRPr="003F12F5" w:rsidRDefault="008C2507" w:rsidP="00161500">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Tacaí do bhaill foirne;</w:t>
      </w:r>
    </w:p>
    <w:p w:rsidR="008C2507" w:rsidRPr="003F12F5" w:rsidRDefault="008C2507" w:rsidP="00161500">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Iompar bulaíochta a thaifead, a fhiosrú agus a leanúint go seasmhach</w:t>
      </w:r>
      <w:r w:rsidR="00161500" w:rsidRPr="003F12F5">
        <w:rPr>
          <w:rFonts w:asciiTheme="minorHAnsi" w:hAnsiTheme="minorHAnsi" w:cs="Times New Roman"/>
          <w:lang w:val="ga-IE"/>
        </w:rPr>
        <w:t xml:space="preserve"> </w:t>
      </w:r>
      <w:r w:rsidRPr="003F12F5">
        <w:rPr>
          <w:rFonts w:asciiTheme="minorHAnsi" w:hAnsiTheme="minorHAnsi" w:cs="Times New Roman"/>
          <w:lang w:val="ga-IE"/>
        </w:rPr>
        <w:t>(chomh maith le húsáid straitéisí seanbhunaithe idirghabhála); agus</w:t>
      </w:r>
    </w:p>
    <w:p w:rsidR="008C2507" w:rsidRPr="003F12F5" w:rsidRDefault="008C2507" w:rsidP="00161500">
      <w:pPr>
        <w:widowControl w:val="0"/>
        <w:numPr>
          <w:ilvl w:val="0"/>
          <w:numId w:val="9"/>
        </w:numPr>
        <w:autoSpaceDE w:val="0"/>
        <w:autoSpaceDN w:val="0"/>
        <w:adjustRightInd w:val="0"/>
        <w:spacing w:after="0"/>
        <w:ind w:left="0" w:firstLine="0"/>
        <w:jc w:val="both"/>
        <w:rPr>
          <w:rFonts w:asciiTheme="minorHAnsi" w:hAnsiTheme="minorHAnsi" w:cs="Times New Roman"/>
          <w:lang w:val="ga-IE"/>
        </w:rPr>
      </w:pPr>
      <w:r w:rsidRPr="003F12F5">
        <w:rPr>
          <w:rFonts w:asciiTheme="minorHAnsi" w:hAnsiTheme="minorHAnsi" w:cs="Times New Roman"/>
          <w:lang w:val="ga-IE"/>
        </w:rPr>
        <w:t>Measúnú leanúnach ar éifeachtacht an Bheartais Frithbhulaíochta.</w:t>
      </w:r>
    </w:p>
    <w:p w:rsidR="008C2507" w:rsidRPr="003F12F5" w:rsidRDefault="008C2507" w:rsidP="00E30A28">
      <w:pPr>
        <w:widowControl w:val="0"/>
        <w:autoSpaceDE w:val="0"/>
        <w:autoSpaceDN w:val="0"/>
        <w:adjustRightInd w:val="0"/>
        <w:spacing w:before="54" w:after="0"/>
        <w:ind w:right="8291"/>
        <w:jc w:val="both"/>
        <w:rPr>
          <w:rFonts w:asciiTheme="minorHAnsi" w:hAnsiTheme="minorHAnsi" w:cs="Symbol"/>
          <w:color w:val="000000"/>
        </w:rPr>
      </w:pPr>
    </w:p>
    <w:p w:rsidR="008C2507" w:rsidRPr="003F12F5" w:rsidRDefault="008C2507" w:rsidP="00FE16C5">
      <w:pPr>
        <w:widowControl w:val="0"/>
        <w:autoSpaceDE w:val="0"/>
        <w:autoSpaceDN w:val="0"/>
        <w:adjustRightInd w:val="0"/>
        <w:spacing w:after="0"/>
        <w:ind w:left="82" w:right="78" w:hanging="709"/>
        <w:jc w:val="both"/>
        <w:rPr>
          <w:rFonts w:asciiTheme="minorHAnsi" w:hAnsiTheme="minorHAnsi" w:cs="Times New Roman"/>
          <w:color w:val="000000"/>
        </w:rPr>
      </w:pPr>
      <w:r w:rsidRPr="003F12F5">
        <w:rPr>
          <w:rFonts w:asciiTheme="minorHAnsi" w:hAnsiTheme="minorHAnsi" w:cs="Times New Roman"/>
          <w:color w:val="000000"/>
        </w:rPr>
        <w:t xml:space="preserve">3.  </w:t>
      </w:r>
      <w:r w:rsidRPr="003F12F5">
        <w:rPr>
          <w:rFonts w:asciiTheme="minorHAnsi" w:hAnsiTheme="minorHAnsi" w:cs="Times New Roman"/>
          <w:color w:val="000000"/>
          <w:spacing w:val="29"/>
        </w:rPr>
        <w:t xml:space="preserve"> </w:t>
      </w:r>
      <w:r w:rsidRPr="003F12F5">
        <w:rPr>
          <w:rFonts w:asciiTheme="minorHAnsi" w:hAnsiTheme="minorHAnsi" w:cs="Times New Roman"/>
          <w:color w:val="000000"/>
          <w:spacing w:val="-4"/>
          <w:lang w:val="ga-IE"/>
        </w:rPr>
        <w:t xml:space="preserve">Tugtar </w:t>
      </w:r>
      <w:proofErr w:type="gramStart"/>
      <w:r w:rsidRPr="003F12F5">
        <w:rPr>
          <w:rFonts w:asciiTheme="minorHAnsi" w:hAnsiTheme="minorHAnsi" w:cs="Times New Roman"/>
          <w:lang w:val="ga-IE"/>
        </w:rPr>
        <w:t>an</w:t>
      </w:r>
      <w:proofErr w:type="gramEnd"/>
      <w:r w:rsidRPr="003F12F5">
        <w:rPr>
          <w:rFonts w:asciiTheme="minorHAnsi" w:hAnsiTheme="minorHAnsi" w:cs="Times New Roman"/>
          <w:lang w:val="ga-IE"/>
        </w:rPr>
        <w:t xml:space="preserve"> sainmhíniú seo a leanas ar bhulaíocht, de réir na nGnásanna Frithbhulaíochta </w:t>
      </w:r>
    </w:p>
    <w:p w:rsidR="008C2507" w:rsidRPr="003F12F5" w:rsidRDefault="008C2507" w:rsidP="00FE16C5">
      <w:pPr>
        <w:widowControl w:val="0"/>
        <w:autoSpaceDE w:val="0"/>
        <w:autoSpaceDN w:val="0"/>
        <w:adjustRightInd w:val="0"/>
        <w:spacing w:after="0"/>
        <w:ind w:left="480" w:right="5729" w:hanging="709"/>
        <w:jc w:val="both"/>
        <w:rPr>
          <w:rFonts w:asciiTheme="minorHAnsi" w:hAnsiTheme="minorHAnsi" w:cs="Times New Roman"/>
          <w:color w:val="000000"/>
        </w:rPr>
      </w:pPr>
      <w:r w:rsidRPr="003F12F5">
        <w:rPr>
          <w:rFonts w:asciiTheme="minorHAnsi" w:hAnsiTheme="minorHAnsi" w:cs="Times New Roman"/>
          <w:color w:val="000000"/>
          <w:lang w:val="ga-IE"/>
        </w:rPr>
        <w:t>Bunscoile agus Iar-bhunscoile:</w:t>
      </w:r>
    </w:p>
    <w:p w:rsidR="008C2507" w:rsidRPr="003F12F5" w:rsidRDefault="008C2507" w:rsidP="00FE16C5">
      <w:pPr>
        <w:widowControl w:val="0"/>
        <w:autoSpaceDE w:val="0"/>
        <w:autoSpaceDN w:val="0"/>
        <w:adjustRightInd w:val="0"/>
        <w:spacing w:before="20"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480" w:right="81"/>
        <w:jc w:val="both"/>
        <w:rPr>
          <w:rFonts w:asciiTheme="minorHAnsi" w:hAnsiTheme="minorHAnsi" w:cs="Times New Roman"/>
          <w:color w:val="000000"/>
        </w:rPr>
      </w:pPr>
      <w:r w:rsidRPr="003F12F5">
        <w:rPr>
          <w:rFonts w:asciiTheme="minorHAnsi" w:hAnsiTheme="minorHAnsi" w:cs="Times New Roman"/>
          <w:lang w:val="ga-IE"/>
        </w:rPr>
        <w:t>Is é a bhíonn i gceist le bulaíocht ná iompar diúltach gan ghá, a bhíonn ar siúl ag duine nó grúpa i gcoinne duine (nó daoine) eile agus a leanann ar aghaidh thar thréimhse ama.</w:t>
      </w:r>
    </w:p>
    <w:p w:rsidR="008C2507" w:rsidRPr="003F12F5" w:rsidRDefault="008C2507" w:rsidP="00FE16C5">
      <w:pPr>
        <w:widowControl w:val="0"/>
        <w:autoSpaceDE w:val="0"/>
        <w:autoSpaceDN w:val="0"/>
        <w:adjustRightInd w:val="0"/>
        <w:spacing w:before="18"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480" w:right="981"/>
        <w:jc w:val="both"/>
        <w:rPr>
          <w:rFonts w:asciiTheme="minorHAnsi" w:hAnsiTheme="minorHAnsi" w:cs="Times New Roman"/>
          <w:color w:val="000000"/>
        </w:rPr>
      </w:pPr>
      <w:r w:rsidRPr="003F12F5">
        <w:rPr>
          <w:rFonts w:asciiTheme="minorHAnsi" w:hAnsiTheme="minorHAnsi" w:cs="Times New Roman"/>
          <w:color w:val="000000"/>
          <w:lang w:val="ga-IE"/>
        </w:rPr>
        <w:t>Cuirtear na saghsanna iompar bulaíochta san áireamh sa sainmhíniú ar bhulaíocht:</w:t>
      </w:r>
      <w:r w:rsidRPr="003F12F5">
        <w:rPr>
          <w:rFonts w:asciiTheme="minorHAnsi" w:hAnsiTheme="minorHAnsi" w:cs="Times New Roman"/>
          <w:color w:val="000000"/>
          <w:spacing w:val="-2"/>
          <w:lang w:val="ga-IE"/>
        </w:rPr>
        <w:t xml:space="preserve"> </w:t>
      </w:r>
    </w:p>
    <w:p w:rsidR="008C2507" w:rsidRPr="003F12F5" w:rsidRDefault="008C2507" w:rsidP="00FE16C5">
      <w:pPr>
        <w:widowControl w:val="0"/>
        <w:autoSpaceDE w:val="0"/>
        <w:autoSpaceDN w:val="0"/>
        <w:adjustRightInd w:val="0"/>
        <w:spacing w:before="18" w:after="0"/>
        <w:jc w:val="both"/>
        <w:rPr>
          <w:rFonts w:asciiTheme="minorHAnsi" w:hAnsiTheme="minorHAnsi" w:cs="Times New Roman"/>
          <w:color w:val="000000"/>
        </w:rPr>
      </w:pPr>
    </w:p>
    <w:p w:rsidR="008C2507" w:rsidRPr="003F12F5" w:rsidRDefault="008C2507" w:rsidP="00E30A28">
      <w:pPr>
        <w:widowControl w:val="0"/>
        <w:numPr>
          <w:ilvl w:val="0"/>
          <w:numId w:val="9"/>
        </w:numPr>
        <w:autoSpaceDE w:val="0"/>
        <w:autoSpaceDN w:val="0"/>
        <w:adjustRightInd w:val="0"/>
        <w:spacing w:after="0"/>
        <w:ind w:right="907"/>
        <w:jc w:val="both"/>
        <w:rPr>
          <w:rFonts w:asciiTheme="minorHAnsi" w:hAnsiTheme="minorHAnsi" w:cs="Times New Roman"/>
          <w:color w:val="000000"/>
        </w:rPr>
      </w:pPr>
      <w:r w:rsidRPr="003F12F5">
        <w:rPr>
          <w:rFonts w:asciiTheme="minorHAnsi" w:hAnsiTheme="minorHAnsi" w:cs="Times New Roman"/>
          <w:color w:val="000000"/>
          <w:lang w:val="ga-IE"/>
        </w:rPr>
        <w:t>eisiamh d'aon ghnó, cúlchaint mhailíseach agus saghsanna eile bulaíochta bainteach leis sin,</w:t>
      </w:r>
    </w:p>
    <w:p w:rsidR="008C2507" w:rsidRPr="003F12F5" w:rsidRDefault="008C2507" w:rsidP="00E30A28">
      <w:pPr>
        <w:widowControl w:val="0"/>
        <w:numPr>
          <w:ilvl w:val="0"/>
          <w:numId w:val="9"/>
        </w:numPr>
        <w:autoSpaceDE w:val="0"/>
        <w:autoSpaceDN w:val="0"/>
        <w:adjustRightInd w:val="0"/>
        <w:spacing w:after="0"/>
        <w:jc w:val="both"/>
        <w:rPr>
          <w:rFonts w:asciiTheme="minorHAnsi" w:hAnsiTheme="minorHAnsi" w:cs="Times New Roman"/>
          <w:color w:val="000000"/>
        </w:rPr>
      </w:pPr>
      <w:r w:rsidRPr="003F12F5">
        <w:rPr>
          <w:rFonts w:asciiTheme="minorHAnsi" w:hAnsiTheme="minorHAnsi" w:cs="Times New Roman"/>
          <w:color w:val="000000"/>
          <w:position w:val="-1"/>
          <w:lang w:val="ga-IE"/>
        </w:rPr>
        <w:lastRenderedPageBreak/>
        <w:t>cibearbhulaíocht agus</w:t>
      </w:r>
    </w:p>
    <w:p w:rsidR="008C2507" w:rsidRPr="003F12F5" w:rsidRDefault="008C2507" w:rsidP="00E30A28">
      <w:pPr>
        <w:widowControl w:val="0"/>
        <w:numPr>
          <w:ilvl w:val="0"/>
          <w:numId w:val="9"/>
        </w:numPr>
        <w:tabs>
          <w:tab w:val="left" w:pos="1200"/>
        </w:tabs>
        <w:autoSpaceDE w:val="0"/>
        <w:autoSpaceDN w:val="0"/>
        <w:adjustRightInd w:val="0"/>
        <w:spacing w:after="0"/>
        <w:ind w:right="81"/>
        <w:jc w:val="both"/>
        <w:rPr>
          <w:rFonts w:asciiTheme="minorHAnsi" w:hAnsiTheme="minorHAnsi" w:cs="Times New Roman"/>
          <w:color w:val="000000"/>
        </w:rPr>
      </w:pPr>
      <w:r w:rsidRPr="003F12F5">
        <w:rPr>
          <w:rFonts w:asciiTheme="minorHAnsi" w:hAnsiTheme="minorHAnsi" w:cs="Times New Roman"/>
          <w:lang w:val="ga-IE"/>
        </w:rPr>
        <w:t>bulaíocht bunaithe ar aitheantas cosúil le bulaíocht homafóbach, bulaíocht chiníoch, bulaíocht ar dhuine toisc gur ball den Lucht Siúil é/í, agus orthu siúd faoi mhíchumas nó a mbíonn riachtanais speisialta oideachais acu.</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984D57" w:rsidRPr="003F12F5" w:rsidRDefault="008C2507" w:rsidP="00FE16C5">
      <w:pPr>
        <w:widowControl w:val="0"/>
        <w:autoSpaceDE w:val="0"/>
        <w:autoSpaceDN w:val="0"/>
        <w:adjustRightInd w:val="0"/>
        <w:spacing w:after="0"/>
        <w:ind w:left="480" w:right="79"/>
        <w:jc w:val="both"/>
        <w:rPr>
          <w:rFonts w:asciiTheme="minorHAnsi" w:hAnsiTheme="minorHAnsi" w:cs="Times New Roman"/>
          <w:color w:val="000000"/>
          <w:spacing w:val="11"/>
          <w:lang w:val="ga-IE"/>
        </w:rPr>
      </w:pPr>
      <w:r w:rsidRPr="003F12F5">
        <w:rPr>
          <w:rFonts w:asciiTheme="minorHAnsi" w:hAnsiTheme="minorHAnsi" w:cs="Times New Roman"/>
          <w:color w:val="000000"/>
          <w:lang w:val="ga-IE"/>
        </w:rPr>
        <w:t>Ní chuimsítear imeachtaí aonair nó aonuaire ina bhfuil iompar diúltach d'aon ghnó, teachtaireacht téacs aonuaire atá gránna nó dochrach ina measc, cuimsithe sa sainmhíniú ar bhulaíocht agus ba chóir déileáil leo, mar is cuí, de réir chód iompair na scoile.</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spacing w:val="-2"/>
          <w:lang w:val="ga-IE"/>
        </w:rPr>
        <w:t>o</w:t>
      </w:r>
      <w:r w:rsidRPr="003F12F5">
        <w:rPr>
          <w:rFonts w:asciiTheme="minorHAnsi" w:hAnsiTheme="minorHAnsi" w:cs="Times New Roman"/>
          <w:color w:val="000000"/>
          <w:lang w:val="ga-IE"/>
        </w:rPr>
        <w:t xml:space="preserve">r </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o</w:t>
      </w:r>
      <w:r w:rsidRPr="003F12F5">
        <w:rPr>
          <w:rFonts w:asciiTheme="minorHAnsi" w:hAnsiTheme="minorHAnsi" w:cs="Times New Roman"/>
          <w:color w:val="000000"/>
          <w:spacing w:val="-2"/>
          <w:lang w:val="ga-IE"/>
        </w:rPr>
        <w:t>n</w:t>
      </w:r>
      <w:r w:rsidRPr="003F12F5">
        <w:rPr>
          <w:rFonts w:asciiTheme="minorHAnsi" w:hAnsiTheme="minorHAnsi" w:cs="Times New Roman"/>
          <w:color w:val="000000"/>
          <w:lang w:val="ga-IE"/>
        </w:rPr>
        <w:t>c</w:t>
      </w:r>
      <w:r w:rsidRPr="003F12F5">
        <w:rPr>
          <w:rFonts w:asciiTheme="minorHAnsi" w:hAnsiTheme="minorHAnsi" w:cs="Times New Roman"/>
          <w:color w:val="000000"/>
          <w:spacing w:val="2"/>
          <w:lang w:val="ga-IE"/>
        </w:rPr>
        <w:t>e</w:t>
      </w:r>
      <w:r w:rsidRPr="003F12F5">
        <w:rPr>
          <w:rFonts w:asciiTheme="minorHAnsi" w:hAnsiTheme="minorHAnsi" w:cs="Times New Roman"/>
          <w:color w:val="000000"/>
          <w:spacing w:val="-3"/>
          <w:lang w:val="ga-IE"/>
        </w:rPr>
        <w:t>-</w:t>
      </w:r>
      <w:r w:rsidRPr="003F12F5">
        <w:rPr>
          <w:rFonts w:asciiTheme="minorHAnsi" w:hAnsiTheme="minorHAnsi" w:cs="Times New Roman"/>
          <w:color w:val="000000"/>
          <w:lang w:val="ga-IE"/>
        </w:rPr>
        <w:t>o</w:t>
      </w:r>
      <w:r w:rsidRPr="003F12F5">
        <w:rPr>
          <w:rFonts w:asciiTheme="minorHAnsi" w:hAnsiTheme="minorHAnsi" w:cs="Times New Roman"/>
          <w:color w:val="000000"/>
          <w:spacing w:val="1"/>
          <w:lang w:val="ga-IE"/>
        </w:rPr>
        <w:t>f</w:t>
      </w:r>
      <w:r w:rsidRPr="003F12F5">
        <w:rPr>
          <w:rFonts w:asciiTheme="minorHAnsi" w:hAnsiTheme="minorHAnsi" w:cs="Times New Roman"/>
          <w:color w:val="000000"/>
          <w:lang w:val="ga-IE"/>
        </w:rPr>
        <w:t xml:space="preserve">f </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spacing w:val="1"/>
          <w:lang w:val="ga-IE"/>
        </w:rPr>
        <w:t>i</w:t>
      </w:r>
      <w:r w:rsidRPr="003F12F5">
        <w:rPr>
          <w:rFonts w:asciiTheme="minorHAnsi" w:hAnsiTheme="minorHAnsi" w:cs="Times New Roman"/>
          <w:color w:val="000000"/>
          <w:spacing w:val="-2"/>
          <w:lang w:val="ga-IE"/>
        </w:rPr>
        <w:t>n</w:t>
      </w:r>
      <w:r w:rsidRPr="003F12F5">
        <w:rPr>
          <w:rFonts w:asciiTheme="minorHAnsi" w:hAnsiTheme="minorHAnsi" w:cs="Times New Roman"/>
          <w:color w:val="000000"/>
          <w:lang w:val="ga-IE"/>
        </w:rPr>
        <w:t>c</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den</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 xml:space="preserve">s  of </w:t>
      </w:r>
      <w:r w:rsidRPr="003F12F5">
        <w:rPr>
          <w:rFonts w:asciiTheme="minorHAnsi" w:hAnsiTheme="minorHAnsi" w:cs="Times New Roman"/>
          <w:color w:val="000000"/>
          <w:spacing w:val="1"/>
          <w:lang w:val="ga-IE"/>
        </w:rPr>
        <w:t xml:space="preserve"> i</w:t>
      </w:r>
      <w:r w:rsidRPr="003F12F5">
        <w:rPr>
          <w:rFonts w:asciiTheme="minorHAnsi" w:hAnsiTheme="minorHAnsi" w:cs="Times New Roman"/>
          <w:color w:val="000000"/>
          <w:spacing w:val="-2"/>
          <w:lang w:val="ga-IE"/>
        </w:rPr>
        <w:t>n</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e</w:t>
      </w:r>
      <w:r w:rsidRPr="003F12F5">
        <w:rPr>
          <w:rFonts w:asciiTheme="minorHAnsi" w:hAnsiTheme="minorHAnsi" w:cs="Times New Roman"/>
          <w:color w:val="000000"/>
          <w:spacing w:val="-2"/>
          <w:lang w:val="ga-IE"/>
        </w:rPr>
        <w:t>n</w:t>
      </w:r>
      <w:r w:rsidRPr="003F12F5">
        <w:rPr>
          <w:rFonts w:asciiTheme="minorHAnsi" w:hAnsiTheme="minorHAnsi" w:cs="Times New Roman"/>
          <w:color w:val="000000"/>
          <w:spacing w:val="1"/>
          <w:lang w:val="ga-IE"/>
        </w:rPr>
        <w:t>t</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on</w:t>
      </w:r>
      <w:r w:rsidRPr="003F12F5">
        <w:rPr>
          <w:rFonts w:asciiTheme="minorHAnsi" w:hAnsiTheme="minorHAnsi" w:cs="Times New Roman"/>
          <w:color w:val="000000"/>
          <w:spacing w:val="-2"/>
          <w:lang w:val="ga-IE"/>
        </w:rPr>
        <w:t>a</w:t>
      </w:r>
      <w:r w:rsidRPr="003F12F5">
        <w:rPr>
          <w:rFonts w:asciiTheme="minorHAnsi" w:hAnsiTheme="minorHAnsi" w:cs="Times New Roman"/>
          <w:color w:val="000000"/>
          <w:lang w:val="ga-IE"/>
        </w:rPr>
        <w:t xml:space="preserve">l </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ne</w:t>
      </w:r>
      <w:r w:rsidRPr="003F12F5">
        <w:rPr>
          <w:rFonts w:asciiTheme="minorHAnsi" w:hAnsiTheme="minorHAnsi" w:cs="Times New Roman"/>
          <w:color w:val="000000"/>
          <w:spacing w:val="-2"/>
          <w:lang w:val="ga-IE"/>
        </w:rPr>
        <w:t>ga</w:t>
      </w:r>
      <w:r w:rsidRPr="003F12F5">
        <w:rPr>
          <w:rFonts w:asciiTheme="minorHAnsi" w:hAnsiTheme="minorHAnsi" w:cs="Times New Roman"/>
          <w:color w:val="000000"/>
          <w:spacing w:val="1"/>
          <w:lang w:val="ga-IE"/>
        </w:rPr>
        <w:t>ti</w:t>
      </w:r>
      <w:r w:rsidRPr="003F12F5">
        <w:rPr>
          <w:rFonts w:asciiTheme="minorHAnsi" w:hAnsiTheme="minorHAnsi" w:cs="Times New Roman"/>
          <w:color w:val="000000"/>
          <w:spacing w:val="-2"/>
          <w:lang w:val="ga-IE"/>
        </w:rPr>
        <w:t>v</w:t>
      </w:r>
      <w:r w:rsidRPr="003F12F5">
        <w:rPr>
          <w:rFonts w:asciiTheme="minorHAnsi" w:hAnsiTheme="minorHAnsi" w:cs="Times New Roman"/>
          <w:color w:val="000000"/>
          <w:lang w:val="ga-IE"/>
        </w:rPr>
        <w:t xml:space="preserve">e </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be</w:t>
      </w:r>
      <w:r w:rsidRPr="003F12F5">
        <w:rPr>
          <w:rFonts w:asciiTheme="minorHAnsi" w:hAnsiTheme="minorHAnsi" w:cs="Times New Roman"/>
          <w:color w:val="000000"/>
          <w:spacing w:val="-2"/>
          <w:lang w:val="ga-IE"/>
        </w:rPr>
        <w:t>h</w:t>
      </w:r>
      <w:r w:rsidRPr="003F12F5">
        <w:rPr>
          <w:rFonts w:asciiTheme="minorHAnsi" w:hAnsiTheme="minorHAnsi" w:cs="Times New Roman"/>
          <w:color w:val="000000"/>
          <w:lang w:val="ga-IE"/>
        </w:rPr>
        <w:t>a</w:t>
      </w:r>
      <w:r w:rsidRPr="003F12F5">
        <w:rPr>
          <w:rFonts w:asciiTheme="minorHAnsi" w:hAnsiTheme="minorHAnsi" w:cs="Times New Roman"/>
          <w:color w:val="000000"/>
          <w:spacing w:val="-2"/>
          <w:lang w:val="ga-IE"/>
        </w:rPr>
        <w:t>v</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ou</w:t>
      </w:r>
      <w:r w:rsidRPr="003F12F5">
        <w:rPr>
          <w:rFonts w:asciiTheme="minorHAnsi" w:hAnsiTheme="minorHAnsi" w:cs="Times New Roman"/>
          <w:color w:val="000000"/>
          <w:spacing w:val="4"/>
          <w:lang w:val="ga-IE"/>
        </w:rPr>
        <w:t>r</w:t>
      </w:r>
      <w:r w:rsidRPr="003F12F5">
        <w:rPr>
          <w:rFonts w:asciiTheme="minorHAnsi" w:hAnsiTheme="minorHAnsi" w:cs="Times New Roman"/>
          <w:color w:val="000000"/>
          <w:lang w:val="ga-IE"/>
        </w:rPr>
        <w:t xml:space="preserve">,  </w:t>
      </w:r>
      <w:r w:rsidRPr="003F12F5">
        <w:rPr>
          <w:rFonts w:asciiTheme="minorHAnsi" w:hAnsiTheme="minorHAnsi" w:cs="Times New Roman"/>
          <w:color w:val="000000"/>
          <w:spacing w:val="1"/>
          <w:lang w:val="ga-IE"/>
        </w:rPr>
        <w:t>i</w:t>
      </w:r>
      <w:r w:rsidRPr="003F12F5">
        <w:rPr>
          <w:rFonts w:asciiTheme="minorHAnsi" w:hAnsiTheme="minorHAnsi" w:cs="Times New Roman"/>
          <w:color w:val="000000"/>
          <w:spacing w:val="-2"/>
          <w:lang w:val="ga-IE"/>
        </w:rPr>
        <w:t>n</w:t>
      </w:r>
      <w:r w:rsidRPr="003F12F5">
        <w:rPr>
          <w:rFonts w:asciiTheme="minorHAnsi" w:hAnsiTheme="minorHAnsi" w:cs="Times New Roman"/>
          <w:color w:val="000000"/>
          <w:lang w:val="ga-IE"/>
        </w:rPr>
        <w:t>c</w:t>
      </w:r>
      <w:r w:rsidRPr="003F12F5">
        <w:rPr>
          <w:rFonts w:asciiTheme="minorHAnsi" w:hAnsiTheme="minorHAnsi" w:cs="Times New Roman"/>
          <w:color w:val="000000"/>
          <w:spacing w:val="1"/>
          <w:lang w:val="ga-IE"/>
        </w:rPr>
        <w:t>l</w:t>
      </w:r>
      <w:r w:rsidRPr="003F12F5">
        <w:rPr>
          <w:rFonts w:asciiTheme="minorHAnsi" w:hAnsiTheme="minorHAnsi" w:cs="Times New Roman"/>
          <w:color w:val="000000"/>
          <w:lang w:val="ga-IE"/>
        </w:rPr>
        <w:t>u</w:t>
      </w:r>
      <w:r w:rsidRPr="003F12F5">
        <w:rPr>
          <w:rFonts w:asciiTheme="minorHAnsi" w:hAnsiTheme="minorHAnsi" w:cs="Times New Roman"/>
          <w:color w:val="000000"/>
          <w:spacing w:val="-2"/>
          <w:lang w:val="ga-IE"/>
        </w:rPr>
        <w:t>d</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 xml:space="preserve">ng  a </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o</w:t>
      </w:r>
      <w:r w:rsidRPr="003F12F5">
        <w:rPr>
          <w:rFonts w:asciiTheme="minorHAnsi" w:hAnsiTheme="minorHAnsi" w:cs="Times New Roman"/>
          <w:color w:val="000000"/>
          <w:spacing w:val="-2"/>
          <w:lang w:val="ga-IE"/>
        </w:rPr>
        <w:t>n</w:t>
      </w:r>
      <w:r w:rsidRPr="003F12F5">
        <w:rPr>
          <w:rFonts w:asciiTheme="minorHAnsi" w:hAnsiTheme="minorHAnsi" w:cs="Times New Roman"/>
          <w:color w:val="000000"/>
          <w:lang w:val="ga-IE"/>
        </w:rPr>
        <w:t>c</w:t>
      </w:r>
      <w:r w:rsidRPr="003F12F5">
        <w:rPr>
          <w:rFonts w:asciiTheme="minorHAnsi" w:hAnsiTheme="minorHAnsi" w:cs="Times New Roman"/>
          <w:color w:val="000000"/>
          <w:spacing w:val="3"/>
          <w:lang w:val="ga-IE"/>
        </w:rPr>
        <w:t>e</w:t>
      </w:r>
      <w:r w:rsidRPr="003F12F5">
        <w:rPr>
          <w:rFonts w:asciiTheme="minorHAnsi" w:hAnsiTheme="minorHAnsi" w:cs="Times New Roman"/>
          <w:color w:val="000000"/>
          <w:spacing w:val="-4"/>
          <w:lang w:val="ga-IE"/>
        </w:rPr>
        <w:t>-</w:t>
      </w:r>
      <w:r w:rsidRPr="003F12F5">
        <w:rPr>
          <w:rFonts w:asciiTheme="minorHAnsi" w:hAnsiTheme="minorHAnsi" w:cs="Times New Roman"/>
          <w:color w:val="000000"/>
          <w:lang w:val="ga-IE"/>
        </w:rPr>
        <w:t>o</w:t>
      </w:r>
      <w:r w:rsidRPr="003F12F5">
        <w:rPr>
          <w:rFonts w:asciiTheme="minorHAnsi" w:hAnsiTheme="minorHAnsi" w:cs="Times New Roman"/>
          <w:color w:val="000000"/>
          <w:spacing w:val="1"/>
          <w:lang w:val="ga-IE"/>
        </w:rPr>
        <w:t>f</w:t>
      </w:r>
      <w:r w:rsidRPr="003F12F5">
        <w:rPr>
          <w:rFonts w:asciiTheme="minorHAnsi" w:hAnsiTheme="minorHAnsi" w:cs="Times New Roman"/>
          <w:color w:val="000000"/>
          <w:lang w:val="ga-IE"/>
        </w:rPr>
        <w:t>f o</w:t>
      </w:r>
      <w:r w:rsidRPr="003F12F5">
        <w:rPr>
          <w:rFonts w:asciiTheme="minorHAnsi" w:hAnsiTheme="minorHAnsi" w:cs="Times New Roman"/>
          <w:color w:val="000000"/>
          <w:spacing w:val="1"/>
          <w:lang w:val="ga-IE"/>
        </w:rPr>
        <w:t>ff</w:t>
      </w:r>
      <w:r w:rsidRPr="003F12F5">
        <w:rPr>
          <w:rFonts w:asciiTheme="minorHAnsi" w:hAnsiTheme="minorHAnsi" w:cs="Times New Roman"/>
          <w:color w:val="000000"/>
          <w:spacing w:val="-2"/>
          <w:lang w:val="ga-IE"/>
        </w:rPr>
        <w:t>e</w:t>
      </w:r>
      <w:r w:rsidRPr="003F12F5">
        <w:rPr>
          <w:rFonts w:asciiTheme="minorHAnsi" w:hAnsiTheme="minorHAnsi" w:cs="Times New Roman"/>
          <w:color w:val="000000"/>
          <w:lang w:val="ga-IE"/>
        </w:rPr>
        <w:t>ns</w:t>
      </w:r>
      <w:r w:rsidRPr="003F12F5">
        <w:rPr>
          <w:rFonts w:asciiTheme="minorHAnsi" w:hAnsiTheme="minorHAnsi" w:cs="Times New Roman"/>
          <w:color w:val="000000"/>
          <w:spacing w:val="1"/>
          <w:lang w:val="ga-IE"/>
        </w:rPr>
        <w:t>i</w:t>
      </w:r>
      <w:r w:rsidRPr="003F12F5">
        <w:rPr>
          <w:rFonts w:asciiTheme="minorHAnsi" w:hAnsiTheme="minorHAnsi" w:cs="Times New Roman"/>
          <w:color w:val="000000"/>
          <w:spacing w:val="-2"/>
          <w:lang w:val="ga-IE"/>
        </w:rPr>
        <w:t>v</w:t>
      </w:r>
      <w:r w:rsidRPr="003F12F5">
        <w:rPr>
          <w:rFonts w:asciiTheme="minorHAnsi" w:hAnsiTheme="minorHAnsi" w:cs="Times New Roman"/>
          <w:color w:val="000000"/>
          <w:lang w:val="ga-IE"/>
        </w:rPr>
        <w:t>e</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lang w:val="ga-IE"/>
        </w:rPr>
        <w:t>or</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lang w:val="ga-IE"/>
        </w:rPr>
        <w:t>h</w:t>
      </w:r>
      <w:r w:rsidRPr="003F12F5">
        <w:rPr>
          <w:rFonts w:asciiTheme="minorHAnsi" w:hAnsiTheme="minorHAnsi" w:cs="Times New Roman"/>
          <w:color w:val="000000"/>
          <w:spacing w:val="-2"/>
          <w:lang w:val="ga-IE"/>
        </w:rPr>
        <w:t>u</w:t>
      </w:r>
      <w:r w:rsidRPr="003F12F5">
        <w:rPr>
          <w:rFonts w:asciiTheme="minorHAnsi" w:hAnsiTheme="minorHAnsi" w:cs="Times New Roman"/>
          <w:color w:val="000000"/>
          <w:spacing w:val="1"/>
          <w:lang w:val="ga-IE"/>
        </w:rPr>
        <w:t>r</w:t>
      </w:r>
      <w:r w:rsidRPr="003F12F5">
        <w:rPr>
          <w:rFonts w:asciiTheme="minorHAnsi" w:hAnsiTheme="minorHAnsi" w:cs="Times New Roman"/>
          <w:color w:val="000000"/>
          <w:spacing w:val="-1"/>
          <w:lang w:val="ga-IE"/>
        </w:rPr>
        <w:t>t</w:t>
      </w:r>
      <w:r w:rsidRPr="003F12F5">
        <w:rPr>
          <w:rFonts w:asciiTheme="minorHAnsi" w:hAnsiTheme="minorHAnsi" w:cs="Times New Roman"/>
          <w:color w:val="000000"/>
          <w:spacing w:val="1"/>
          <w:lang w:val="ga-IE"/>
        </w:rPr>
        <w:t>f</w:t>
      </w:r>
      <w:r w:rsidRPr="003F12F5">
        <w:rPr>
          <w:rFonts w:asciiTheme="minorHAnsi" w:hAnsiTheme="minorHAnsi" w:cs="Times New Roman"/>
          <w:color w:val="000000"/>
          <w:lang w:val="ga-IE"/>
        </w:rPr>
        <w:t>ul</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ext</w:t>
      </w:r>
      <w:r w:rsidRPr="003F12F5">
        <w:rPr>
          <w:rFonts w:asciiTheme="minorHAnsi" w:hAnsiTheme="minorHAnsi" w:cs="Times New Roman"/>
          <w:color w:val="000000"/>
          <w:spacing w:val="11"/>
          <w:lang w:val="ga-IE"/>
        </w:rPr>
        <w:t xml:space="preserve"> </w:t>
      </w:r>
    </w:p>
    <w:p w:rsidR="00984D57" w:rsidRPr="003F12F5" w:rsidRDefault="00984D57" w:rsidP="00FE16C5">
      <w:pPr>
        <w:widowControl w:val="0"/>
        <w:autoSpaceDE w:val="0"/>
        <w:autoSpaceDN w:val="0"/>
        <w:adjustRightInd w:val="0"/>
        <w:spacing w:after="0"/>
        <w:ind w:left="480" w:right="79"/>
        <w:jc w:val="both"/>
        <w:rPr>
          <w:rFonts w:asciiTheme="minorHAnsi" w:hAnsiTheme="minorHAnsi" w:cs="Times New Roman"/>
          <w:color w:val="000000"/>
          <w:spacing w:val="11"/>
          <w:lang w:val="ga-IE"/>
        </w:rPr>
      </w:pPr>
    </w:p>
    <w:p w:rsidR="008C2507" w:rsidRPr="003F12F5" w:rsidRDefault="008C2507" w:rsidP="00FE16C5">
      <w:pPr>
        <w:widowControl w:val="0"/>
        <w:autoSpaceDE w:val="0"/>
        <w:autoSpaceDN w:val="0"/>
        <w:adjustRightInd w:val="0"/>
        <w:spacing w:after="0"/>
        <w:ind w:left="480" w:right="79"/>
        <w:jc w:val="both"/>
        <w:rPr>
          <w:rFonts w:asciiTheme="minorHAnsi" w:hAnsiTheme="minorHAnsi" w:cs="Times New Roman"/>
          <w:color w:val="000000"/>
        </w:rPr>
      </w:pPr>
      <w:r w:rsidRPr="003F12F5">
        <w:rPr>
          <w:rFonts w:asciiTheme="minorHAnsi" w:hAnsiTheme="minorHAnsi" w:cs="Times New Roman"/>
          <w:color w:val="000000"/>
          <w:spacing w:val="-4"/>
          <w:lang w:val="ga-IE"/>
        </w:rPr>
        <w:t>m</w:t>
      </w:r>
      <w:r w:rsidRPr="003F12F5">
        <w:rPr>
          <w:rFonts w:asciiTheme="minorHAnsi" w:hAnsiTheme="minorHAnsi" w:cs="Times New Roman"/>
          <w:color w:val="000000"/>
          <w:lang w:val="ga-IE"/>
        </w:rPr>
        <w:t>e</w:t>
      </w:r>
      <w:r w:rsidRPr="003F12F5">
        <w:rPr>
          <w:rFonts w:asciiTheme="minorHAnsi" w:hAnsiTheme="minorHAnsi" w:cs="Times New Roman"/>
          <w:color w:val="000000"/>
          <w:spacing w:val="1"/>
          <w:lang w:val="ga-IE"/>
        </w:rPr>
        <w:t>s</w:t>
      </w:r>
      <w:r w:rsidRPr="003F12F5">
        <w:rPr>
          <w:rFonts w:asciiTheme="minorHAnsi" w:hAnsiTheme="minorHAnsi" w:cs="Times New Roman"/>
          <w:color w:val="000000"/>
          <w:lang w:val="ga-IE"/>
        </w:rPr>
        <w:t>s</w:t>
      </w:r>
      <w:r w:rsidRPr="003F12F5">
        <w:rPr>
          <w:rFonts w:asciiTheme="minorHAnsi" w:hAnsiTheme="minorHAnsi" w:cs="Times New Roman"/>
          <w:color w:val="000000"/>
          <w:spacing w:val="1"/>
          <w:lang w:val="ga-IE"/>
        </w:rPr>
        <w:t>a</w:t>
      </w:r>
      <w:r w:rsidRPr="003F12F5">
        <w:rPr>
          <w:rFonts w:asciiTheme="minorHAnsi" w:hAnsiTheme="minorHAnsi" w:cs="Times New Roman"/>
          <w:color w:val="000000"/>
          <w:spacing w:val="-2"/>
          <w:lang w:val="ga-IE"/>
        </w:rPr>
        <w:t>g</w:t>
      </w:r>
      <w:r w:rsidRPr="003F12F5">
        <w:rPr>
          <w:rFonts w:asciiTheme="minorHAnsi" w:hAnsiTheme="minorHAnsi" w:cs="Times New Roman"/>
          <w:color w:val="000000"/>
          <w:lang w:val="ga-IE"/>
        </w:rPr>
        <w:t>e</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lang w:val="ga-IE"/>
        </w:rPr>
        <w:t>or</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lang w:val="ga-IE"/>
        </w:rPr>
        <w:t>o</w:t>
      </w:r>
      <w:r w:rsidRPr="003F12F5">
        <w:rPr>
          <w:rFonts w:asciiTheme="minorHAnsi" w:hAnsiTheme="minorHAnsi" w:cs="Times New Roman"/>
          <w:color w:val="000000"/>
          <w:spacing w:val="1"/>
          <w:lang w:val="ga-IE"/>
        </w:rPr>
        <w:t>t</w:t>
      </w:r>
      <w:r w:rsidRPr="003F12F5">
        <w:rPr>
          <w:rFonts w:asciiTheme="minorHAnsi" w:hAnsiTheme="minorHAnsi" w:cs="Times New Roman"/>
          <w:color w:val="000000"/>
          <w:spacing w:val="-2"/>
          <w:lang w:val="ga-IE"/>
        </w:rPr>
        <w:t>h</w:t>
      </w:r>
      <w:r w:rsidRPr="003F12F5">
        <w:rPr>
          <w:rFonts w:asciiTheme="minorHAnsi" w:hAnsiTheme="minorHAnsi" w:cs="Times New Roman"/>
          <w:color w:val="000000"/>
          <w:lang w:val="ga-IE"/>
        </w:rPr>
        <w:t>er</w:t>
      </w:r>
      <w:r w:rsidRPr="003F12F5">
        <w:rPr>
          <w:rFonts w:asciiTheme="minorHAnsi" w:hAnsiTheme="minorHAnsi" w:cs="Times New Roman"/>
          <w:color w:val="000000"/>
          <w:spacing w:val="15"/>
          <w:lang w:val="ga-IE"/>
        </w:rPr>
        <w:t xml:space="preserve"> </w:t>
      </w:r>
      <w:r w:rsidRPr="003F12F5">
        <w:rPr>
          <w:rFonts w:asciiTheme="minorHAnsi" w:hAnsiTheme="minorHAnsi" w:cs="Times New Roman"/>
          <w:color w:val="000000"/>
          <w:spacing w:val="-2"/>
          <w:lang w:val="ga-IE"/>
        </w:rPr>
        <w:t>p</w:t>
      </w:r>
      <w:r w:rsidRPr="003F12F5">
        <w:rPr>
          <w:rFonts w:asciiTheme="minorHAnsi" w:hAnsiTheme="minorHAnsi" w:cs="Times New Roman"/>
          <w:color w:val="000000"/>
          <w:spacing w:val="1"/>
          <w:lang w:val="ga-IE"/>
        </w:rPr>
        <w:t>ri</w:t>
      </w:r>
      <w:r w:rsidRPr="003F12F5">
        <w:rPr>
          <w:rFonts w:asciiTheme="minorHAnsi" w:hAnsiTheme="minorHAnsi" w:cs="Times New Roman"/>
          <w:color w:val="000000"/>
          <w:spacing w:val="-2"/>
          <w:lang w:val="ga-IE"/>
        </w:rPr>
        <w:t>v</w:t>
      </w:r>
      <w:r w:rsidRPr="003F12F5">
        <w:rPr>
          <w:rFonts w:asciiTheme="minorHAnsi" w:hAnsiTheme="minorHAnsi" w:cs="Times New Roman"/>
          <w:color w:val="000000"/>
          <w:lang w:val="ga-IE"/>
        </w:rPr>
        <w:t>a</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e</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spacing w:val="-4"/>
          <w:lang w:val="ga-IE"/>
        </w:rPr>
        <w:t>m</w:t>
      </w:r>
      <w:r w:rsidRPr="003F12F5">
        <w:rPr>
          <w:rFonts w:asciiTheme="minorHAnsi" w:hAnsiTheme="minorHAnsi" w:cs="Times New Roman"/>
          <w:color w:val="000000"/>
          <w:lang w:val="ga-IE"/>
        </w:rPr>
        <w:t>e</w:t>
      </w:r>
      <w:r w:rsidRPr="003F12F5">
        <w:rPr>
          <w:rFonts w:asciiTheme="minorHAnsi" w:hAnsiTheme="minorHAnsi" w:cs="Times New Roman"/>
          <w:color w:val="000000"/>
          <w:spacing w:val="1"/>
          <w:lang w:val="ga-IE"/>
        </w:rPr>
        <w:t>s</w:t>
      </w:r>
      <w:r w:rsidRPr="003F12F5">
        <w:rPr>
          <w:rFonts w:asciiTheme="minorHAnsi" w:hAnsiTheme="minorHAnsi" w:cs="Times New Roman"/>
          <w:color w:val="000000"/>
          <w:lang w:val="ga-IE"/>
        </w:rPr>
        <w:t>s</w:t>
      </w:r>
      <w:r w:rsidRPr="003F12F5">
        <w:rPr>
          <w:rFonts w:asciiTheme="minorHAnsi" w:hAnsiTheme="minorHAnsi" w:cs="Times New Roman"/>
          <w:color w:val="000000"/>
          <w:spacing w:val="1"/>
          <w:lang w:val="ga-IE"/>
        </w:rPr>
        <w:t>a</w:t>
      </w:r>
      <w:r w:rsidRPr="003F12F5">
        <w:rPr>
          <w:rFonts w:asciiTheme="minorHAnsi" w:hAnsiTheme="minorHAnsi" w:cs="Times New Roman"/>
          <w:color w:val="000000"/>
          <w:spacing w:val="-2"/>
          <w:lang w:val="ga-IE"/>
        </w:rPr>
        <w:t>g</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n</w:t>
      </w:r>
      <w:r w:rsidRPr="003F12F5">
        <w:rPr>
          <w:rFonts w:asciiTheme="minorHAnsi" w:hAnsiTheme="minorHAnsi" w:cs="Times New Roman"/>
          <w:color w:val="000000"/>
          <w:spacing w:val="-2"/>
          <w:lang w:val="ga-IE"/>
        </w:rPr>
        <w:t>g</w:t>
      </w:r>
      <w:r w:rsidRPr="003F12F5">
        <w:rPr>
          <w:rFonts w:asciiTheme="minorHAnsi" w:hAnsiTheme="minorHAnsi" w:cs="Times New Roman"/>
          <w:color w:val="000000"/>
          <w:lang w:val="ga-IE"/>
        </w:rPr>
        <w:t>,</w:t>
      </w:r>
      <w:r w:rsidRPr="003F12F5">
        <w:rPr>
          <w:rFonts w:asciiTheme="minorHAnsi" w:hAnsiTheme="minorHAnsi" w:cs="Times New Roman"/>
          <w:color w:val="000000"/>
          <w:spacing w:val="12"/>
          <w:lang w:val="ga-IE"/>
        </w:rPr>
        <w:t xml:space="preserve"> </w:t>
      </w:r>
      <w:r w:rsidRPr="003F12F5">
        <w:rPr>
          <w:rFonts w:asciiTheme="minorHAnsi" w:hAnsiTheme="minorHAnsi" w:cs="Times New Roman"/>
          <w:color w:val="000000"/>
          <w:lang w:val="ga-IE"/>
        </w:rPr>
        <w:t>do</w:t>
      </w:r>
      <w:r w:rsidRPr="003F12F5">
        <w:rPr>
          <w:rFonts w:asciiTheme="minorHAnsi" w:hAnsiTheme="minorHAnsi" w:cs="Times New Roman"/>
          <w:color w:val="000000"/>
          <w:spacing w:val="9"/>
          <w:lang w:val="ga-IE"/>
        </w:rPr>
        <w:t xml:space="preserve"> </w:t>
      </w:r>
      <w:r w:rsidRPr="003F12F5">
        <w:rPr>
          <w:rFonts w:asciiTheme="minorHAnsi" w:hAnsiTheme="minorHAnsi" w:cs="Times New Roman"/>
          <w:color w:val="000000"/>
          <w:lang w:val="ga-IE"/>
        </w:rPr>
        <w:t>not</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spacing w:val="1"/>
          <w:lang w:val="ga-IE"/>
        </w:rPr>
        <w:t>f</w:t>
      </w:r>
      <w:r w:rsidRPr="003F12F5">
        <w:rPr>
          <w:rFonts w:asciiTheme="minorHAnsi" w:hAnsiTheme="minorHAnsi" w:cs="Times New Roman"/>
          <w:color w:val="000000"/>
          <w:lang w:val="ga-IE"/>
        </w:rPr>
        <w:t>a</w:t>
      </w:r>
      <w:r w:rsidRPr="003F12F5">
        <w:rPr>
          <w:rFonts w:asciiTheme="minorHAnsi" w:hAnsiTheme="minorHAnsi" w:cs="Times New Roman"/>
          <w:color w:val="000000"/>
          <w:spacing w:val="-1"/>
          <w:lang w:val="ga-IE"/>
        </w:rPr>
        <w:t>l</w:t>
      </w:r>
      <w:r w:rsidRPr="003F12F5">
        <w:rPr>
          <w:rFonts w:asciiTheme="minorHAnsi" w:hAnsiTheme="minorHAnsi" w:cs="Times New Roman"/>
          <w:color w:val="000000"/>
          <w:lang w:val="ga-IE"/>
        </w:rPr>
        <w:t>l</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spacing w:val="-1"/>
          <w:lang w:val="ga-IE"/>
        </w:rPr>
        <w:t>w</w:t>
      </w:r>
      <w:r w:rsidRPr="003F12F5">
        <w:rPr>
          <w:rFonts w:asciiTheme="minorHAnsi" w:hAnsiTheme="minorHAnsi" w:cs="Times New Roman"/>
          <w:color w:val="000000"/>
          <w:spacing w:val="1"/>
          <w:lang w:val="ga-IE"/>
        </w:rPr>
        <w:t>it</w:t>
      </w:r>
      <w:r w:rsidRPr="003F12F5">
        <w:rPr>
          <w:rFonts w:asciiTheme="minorHAnsi" w:hAnsiTheme="minorHAnsi" w:cs="Times New Roman"/>
          <w:color w:val="000000"/>
          <w:spacing w:val="-2"/>
          <w:lang w:val="ga-IE"/>
        </w:rPr>
        <w:t>h</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n</w:t>
      </w:r>
      <w:r w:rsidRPr="003F12F5">
        <w:rPr>
          <w:rFonts w:asciiTheme="minorHAnsi" w:hAnsiTheme="minorHAnsi" w:cs="Times New Roman"/>
          <w:color w:val="000000"/>
          <w:spacing w:val="9"/>
          <w:lang w:val="ga-IE"/>
        </w:rPr>
        <w:t xml:space="preserve"> </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he</w:t>
      </w:r>
      <w:r w:rsidRPr="003F12F5">
        <w:rPr>
          <w:rFonts w:asciiTheme="minorHAnsi" w:hAnsiTheme="minorHAnsi" w:cs="Times New Roman"/>
          <w:color w:val="000000"/>
          <w:spacing w:val="10"/>
          <w:lang w:val="ga-IE"/>
        </w:rPr>
        <w:t xml:space="preserve"> </w:t>
      </w:r>
      <w:r w:rsidRPr="003F12F5">
        <w:rPr>
          <w:rFonts w:asciiTheme="minorHAnsi" w:hAnsiTheme="minorHAnsi" w:cs="Times New Roman"/>
          <w:color w:val="000000"/>
          <w:lang w:val="ga-IE"/>
        </w:rPr>
        <w:t>de</w:t>
      </w:r>
      <w:r w:rsidRPr="003F12F5">
        <w:rPr>
          <w:rFonts w:asciiTheme="minorHAnsi" w:hAnsiTheme="minorHAnsi" w:cs="Times New Roman"/>
          <w:color w:val="000000"/>
          <w:spacing w:val="-1"/>
          <w:lang w:val="ga-IE"/>
        </w:rPr>
        <w:t>f</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n</w:t>
      </w:r>
      <w:r w:rsidRPr="003F12F5">
        <w:rPr>
          <w:rFonts w:asciiTheme="minorHAnsi" w:hAnsiTheme="minorHAnsi" w:cs="Times New Roman"/>
          <w:color w:val="000000"/>
          <w:spacing w:val="-1"/>
          <w:lang w:val="ga-IE"/>
        </w:rPr>
        <w:t>i</w:t>
      </w:r>
      <w:r w:rsidRPr="003F12F5">
        <w:rPr>
          <w:rFonts w:asciiTheme="minorHAnsi" w:hAnsiTheme="minorHAnsi" w:cs="Times New Roman"/>
          <w:color w:val="000000"/>
          <w:spacing w:val="1"/>
          <w:lang w:val="ga-IE"/>
        </w:rPr>
        <w:t>ti</w:t>
      </w:r>
      <w:r w:rsidRPr="003F12F5">
        <w:rPr>
          <w:rFonts w:asciiTheme="minorHAnsi" w:hAnsiTheme="minorHAnsi" w:cs="Times New Roman"/>
          <w:color w:val="000000"/>
          <w:spacing w:val="-2"/>
          <w:lang w:val="ga-IE"/>
        </w:rPr>
        <w:t>o</w:t>
      </w:r>
      <w:r w:rsidRPr="003F12F5">
        <w:rPr>
          <w:rFonts w:asciiTheme="minorHAnsi" w:hAnsiTheme="minorHAnsi" w:cs="Times New Roman"/>
          <w:color w:val="000000"/>
          <w:lang w:val="ga-IE"/>
        </w:rPr>
        <w:t>n of</w:t>
      </w:r>
      <w:r w:rsidRPr="003F12F5">
        <w:rPr>
          <w:rFonts w:asciiTheme="minorHAnsi" w:hAnsiTheme="minorHAnsi" w:cs="Times New Roman"/>
          <w:color w:val="000000"/>
          <w:spacing w:val="4"/>
          <w:lang w:val="ga-IE"/>
        </w:rPr>
        <w:t xml:space="preserve"> </w:t>
      </w:r>
      <w:r w:rsidRPr="003F12F5">
        <w:rPr>
          <w:rFonts w:asciiTheme="minorHAnsi" w:hAnsiTheme="minorHAnsi" w:cs="Times New Roman"/>
          <w:color w:val="000000"/>
          <w:lang w:val="ga-IE"/>
        </w:rPr>
        <w:t>bu</w:t>
      </w:r>
      <w:r w:rsidRPr="003F12F5">
        <w:rPr>
          <w:rFonts w:asciiTheme="minorHAnsi" w:hAnsiTheme="minorHAnsi" w:cs="Times New Roman"/>
          <w:color w:val="000000"/>
          <w:spacing w:val="-1"/>
          <w:lang w:val="ga-IE"/>
        </w:rPr>
        <w:t>l</w:t>
      </w:r>
      <w:r w:rsidRPr="003F12F5">
        <w:rPr>
          <w:rFonts w:asciiTheme="minorHAnsi" w:hAnsiTheme="minorHAnsi" w:cs="Times New Roman"/>
          <w:color w:val="000000"/>
          <w:spacing w:val="1"/>
          <w:lang w:val="ga-IE"/>
        </w:rPr>
        <w:t>l</w:t>
      </w:r>
      <w:r w:rsidRPr="003F12F5">
        <w:rPr>
          <w:rFonts w:asciiTheme="minorHAnsi" w:hAnsiTheme="minorHAnsi" w:cs="Times New Roman"/>
          <w:color w:val="000000"/>
          <w:spacing w:val="-2"/>
          <w:lang w:val="ga-IE"/>
        </w:rPr>
        <w:t>y</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ng and</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sho</w:t>
      </w:r>
      <w:r w:rsidRPr="003F12F5">
        <w:rPr>
          <w:rFonts w:asciiTheme="minorHAnsi" w:hAnsiTheme="minorHAnsi" w:cs="Times New Roman"/>
          <w:color w:val="000000"/>
          <w:spacing w:val="-2"/>
          <w:lang w:val="ga-IE"/>
        </w:rPr>
        <w:t>u</w:t>
      </w:r>
      <w:r w:rsidRPr="003F12F5">
        <w:rPr>
          <w:rFonts w:asciiTheme="minorHAnsi" w:hAnsiTheme="minorHAnsi" w:cs="Times New Roman"/>
          <w:color w:val="000000"/>
          <w:spacing w:val="1"/>
          <w:lang w:val="ga-IE"/>
        </w:rPr>
        <w:t>l</w:t>
      </w:r>
      <w:r w:rsidRPr="003F12F5">
        <w:rPr>
          <w:rFonts w:asciiTheme="minorHAnsi" w:hAnsiTheme="minorHAnsi" w:cs="Times New Roman"/>
          <w:color w:val="000000"/>
          <w:lang w:val="ga-IE"/>
        </w:rPr>
        <w:t>d</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be</w:t>
      </w:r>
      <w:r w:rsidRPr="003F12F5">
        <w:rPr>
          <w:rFonts w:asciiTheme="minorHAnsi" w:hAnsiTheme="minorHAnsi" w:cs="Times New Roman"/>
          <w:color w:val="000000"/>
          <w:spacing w:val="1"/>
          <w:lang w:val="ga-IE"/>
        </w:rPr>
        <w:t xml:space="preserve"> </w:t>
      </w:r>
      <w:r w:rsidRPr="003F12F5">
        <w:rPr>
          <w:rFonts w:asciiTheme="minorHAnsi" w:hAnsiTheme="minorHAnsi" w:cs="Times New Roman"/>
          <w:color w:val="000000"/>
          <w:lang w:val="ga-IE"/>
        </w:rPr>
        <w:t>dea</w:t>
      </w:r>
      <w:r w:rsidRPr="003F12F5">
        <w:rPr>
          <w:rFonts w:asciiTheme="minorHAnsi" w:hAnsiTheme="minorHAnsi" w:cs="Times New Roman"/>
          <w:color w:val="000000"/>
          <w:spacing w:val="-1"/>
          <w:lang w:val="ga-IE"/>
        </w:rPr>
        <w:t>l</w:t>
      </w:r>
      <w:r w:rsidRPr="003F12F5">
        <w:rPr>
          <w:rFonts w:asciiTheme="minorHAnsi" w:hAnsiTheme="minorHAnsi" w:cs="Times New Roman"/>
          <w:color w:val="000000"/>
          <w:lang w:val="ga-IE"/>
        </w:rPr>
        <w:t>t</w:t>
      </w:r>
      <w:r w:rsidRPr="003F12F5">
        <w:rPr>
          <w:rFonts w:asciiTheme="minorHAnsi" w:hAnsiTheme="minorHAnsi" w:cs="Times New Roman"/>
          <w:color w:val="000000"/>
          <w:spacing w:val="4"/>
          <w:lang w:val="ga-IE"/>
        </w:rPr>
        <w:t xml:space="preserve"> </w:t>
      </w:r>
      <w:r w:rsidRPr="003F12F5">
        <w:rPr>
          <w:rFonts w:asciiTheme="minorHAnsi" w:hAnsiTheme="minorHAnsi" w:cs="Times New Roman"/>
          <w:color w:val="000000"/>
          <w:spacing w:val="-1"/>
          <w:lang w:val="ga-IE"/>
        </w:rPr>
        <w:t>wi</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h,</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as</w:t>
      </w:r>
      <w:r w:rsidRPr="003F12F5">
        <w:rPr>
          <w:rFonts w:asciiTheme="minorHAnsi" w:hAnsiTheme="minorHAnsi" w:cs="Times New Roman"/>
          <w:color w:val="000000"/>
          <w:spacing w:val="1"/>
          <w:lang w:val="ga-IE"/>
        </w:rPr>
        <w:t xml:space="preserve"> </w:t>
      </w:r>
      <w:r w:rsidRPr="003F12F5">
        <w:rPr>
          <w:rFonts w:asciiTheme="minorHAnsi" w:hAnsiTheme="minorHAnsi" w:cs="Times New Roman"/>
          <w:color w:val="000000"/>
          <w:lang w:val="ga-IE"/>
        </w:rPr>
        <w:t>app</w:t>
      </w:r>
      <w:r w:rsidRPr="003F12F5">
        <w:rPr>
          <w:rFonts w:asciiTheme="minorHAnsi" w:hAnsiTheme="minorHAnsi" w:cs="Times New Roman"/>
          <w:color w:val="000000"/>
          <w:spacing w:val="-1"/>
          <w:lang w:val="ga-IE"/>
        </w:rPr>
        <w:t>r</w:t>
      </w:r>
      <w:r w:rsidRPr="003F12F5">
        <w:rPr>
          <w:rFonts w:asciiTheme="minorHAnsi" w:hAnsiTheme="minorHAnsi" w:cs="Times New Roman"/>
          <w:color w:val="000000"/>
          <w:lang w:val="ga-IE"/>
        </w:rPr>
        <w:t>op</w:t>
      </w:r>
      <w:r w:rsidRPr="003F12F5">
        <w:rPr>
          <w:rFonts w:asciiTheme="minorHAnsi" w:hAnsiTheme="minorHAnsi" w:cs="Times New Roman"/>
          <w:color w:val="000000"/>
          <w:spacing w:val="-2"/>
          <w:lang w:val="ga-IE"/>
        </w:rPr>
        <w:t>r</w:t>
      </w:r>
      <w:r w:rsidRPr="003F12F5">
        <w:rPr>
          <w:rFonts w:asciiTheme="minorHAnsi" w:hAnsiTheme="minorHAnsi" w:cs="Times New Roman"/>
          <w:color w:val="000000"/>
          <w:spacing w:val="1"/>
          <w:lang w:val="ga-IE"/>
        </w:rPr>
        <w:t>i</w:t>
      </w:r>
      <w:r w:rsidRPr="003F12F5">
        <w:rPr>
          <w:rFonts w:asciiTheme="minorHAnsi" w:hAnsiTheme="minorHAnsi" w:cs="Times New Roman"/>
          <w:color w:val="000000"/>
          <w:spacing w:val="-2"/>
          <w:lang w:val="ga-IE"/>
        </w:rPr>
        <w:t>a</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e,</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n</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acc</w:t>
      </w:r>
      <w:r w:rsidRPr="003F12F5">
        <w:rPr>
          <w:rFonts w:asciiTheme="minorHAnsi" w:hAnsiTheme="minorHAnsi" w:cs="Times New Roman"/>
          <w:color w:val="000000"/>
          <w:spacing w:val="-2"/>
          <w:lang w:val="ga-IE"/>
        </w:rPr>
        <w:t>o</w:t>
      </w:r>
      <w:r w:rsidRPr="003F12F5">
        <w:rPr>
          <w:rFonts w:asciiTheme="minorHAnsi" w:hAnsiTheme="minorHAnsi" w:cs="Times New Roman"/>
          <w:color w:val="000000"/>
          <w:spacing w:val="1"/>
          <w:lang w:val="ga-IE"/>
        </w:rPr>
        <w:t>r</w:t>
      </w:r>
      <w:r w:rsidRPr="003F12F5">
        <w:rPr>
          <w:rFonts w:asciiTheme="minorHAnsi" w:hAnsiTheme="minorHAnsi" w:cs="Times New Roman"/>
          <w:color w:val="000000"/>
          <w:lang w:val="ga-IE"/>
        </w:rPr>
        <w:t>da</w:t>
      </w:r>
      <w:r w:rsidRPr="003F12F5">
        <w:rPr>
          <w:rFonts w:asciiTheme="minorHAnsi" w:hAnsiTheme="minorHAnsi" w:cs="Times New Roman"/>
          <w:color w:val="000000"/>
          <w:spacing w:val="-2"/>
          <w:lang w:val="ga-IE"/>
        </w:rPr>
        <w:t>n</w:t>
      </w:r>
      <w:r w:rsidRPr="003F12F5">
        <w:rPr>
          <w:rFonts w:asciiTheme="minorHAnsi" w:hAnsiTheme="minorHAnsi" w:cs="Times New Roman"/>
          <w:color w:val="000000"/>
          <w:lang w:val="ga-IE"/>
        </w:rPr>
        <w:t>ce</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spacing w:val="-1"/>
          <w:lang w:val="ga-IE"/>
        </w:rPr>
        <w:t>wi</w:t>
      </w:r>
      <w:r w:rsidRPr="003F12F5">
        <w:rPr>
          <w:rFonts w:asciiTheme="minorHAnsi" w:hAnsiTheme="minorHAnsi" w:cs="Times New Roman"/>
          <w:color w:val="000000"/>
          <w:spacing w:val="1"/>
          <w:lang w:val="ga-IE"/>
        </w:rPr>
        <w:t>t</w:t>
      </w:r>
      <w:r w:rsidRPr="003F12F5">
        <w:rPr>
          <w:rFonts w:asciiTheme="minorHAnsi" w:hAnsiTheme="minorHAnsi" w:cs="Times New Roman"/>
          <w:color w:val="000000"/>
          <w:lang w:val="ga-IE"/>
        </w:rPr>
        <w:t>h</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spacing w:val="1"/>
          <w:lang w:val="ga-IE"/>
        </w:rPr>
        <w:t>t</w:t>
      </w:r>
      <w:r w:rsidRPr="003F12F5">
        <w:rPr>
          <w:rFonts w:asciiTheme="minorHAnsi" w:hAnsiTheme="minorHAnsi" w:cs="Times New Roman"/>
          <w:color w:val="000000"/>
          <w:spacing w:val="-2"/>
          <w:lang w:val="ga-IE"/>
        </w:rPr>
        <w:t>h</w:t>
      </w:r>
      <w:r w:rsidRPr="003F12F5">
        <w:rPr>
          <w:rFonts w:asciiTheme="minorHAnsi" w:hAnsiTheme="minorHAnsi" w:cs="Times New Roman"/>
          <w:color w:val="000000"/>
          <w:lang w:val="ga-IE"/>
        </w:rPr>
        <w:t>e</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lang w:val="ga-IE"/>
        </w:rPr>
        <w:t>s</w:t>
      </w:r>
      <w:r w:rsidRPr="003F12F5">
        <w:rPr>
          <w:rFonts w:asciiTheme="minorHAnsi" w:hAnsiTheme="minorHAnsi" w:cs="Times New Roman"/>
          <w:color w:val="000000"/>
          <w:spacing w:val="1"/>
          <w:lang w:val="ga-IE"/>
        </w:rPr>
        <w:t>c</w:t>
      </w:r>
      <w:r w:rsidRPr="003F12F5">
        <w:rPr>
          <w:rFonts w:asciiTheme="minorHAnsi" w:hAnsiTheme="minorHAnsi" w:cs="Times New Roman"/>
          <w:color w:val="000000"/>
          <w:spacing w:val="-2"/>
          <w:lang w:val="ga-IE"/>
        </w:rPr>
        <w:t>ho</w:t>
      </w:r>
      <w:r w:rsidRPr="003F12F5">
        <w:rPr>
          <w:rFonts w:asciiTheme="minorHAnsi" w:hAnsiTheme="minorHAnsi" w:cs="Times New Roman"/>
          <w:color w:val="000000"/>
          <w:lang w:val="ga-IE"/>
        </w:rPr>
        <w:t>o</w:t>
      </w:r>
      <w:r w:rsidRPr="003F12F5">
        <w:rPr>
          <w:rFonts w:asciiTheme="minorHAnsi" w:hAnsiTheme="minorHAnsi" w:cs="Times New Roman"/>
          <w:color w:val="000000"/>
          <w:spacing w:val="1"/>
          <w:lang w:val="ga-IE"/>
        </w:rPr>
        <w:t>l’</w:t>
      </w:r>
      <w:r w:rsidRPr="003F12F5">
        <w:rPr>
          <w:rFonts w:asciiTheme="minorHAnsi" w:hAnsiTheme="minorHAnsi" w:cs="Times New Roman"/>
          <w:color w:val="000000"/>
          <w:lang w:val="ga-IE"/>
        </w:rPr>
        <w:t>s</w:t>
      </w:r>
      <w:r w:rsidRPr="003F12F5">
        <w:rPr>
          <w:rFonts w:asciiTheme="minorHAnsi" w:hAnsiTheme="minorHAnsi" w:cs="Times New Roman"/>
          <w:color w:val="000000"/>
          <w:spacing w:val="1"/>
          <w:lang w:val="ga-IE"/>
        </w:rPr>
        <w:t xml:space="preserve"> </w:t>
      </w:r>
      <w:r w:rsidRPr="003F12F5">
        <w:rPr>
          <w:rFonts w:asciiTheme="minorHAnsi" w:hAnsiTheme="minorHAnsi" w:cs="Times New Roman"/>
          <w:color w:val="000000"/>
          <w:lang w:val="ga-IE"/>
        </w:rPr>
        <w:t>code</w:t>
      </w:r>
      <w:r w:rsidRPr="003F12F5">
        <w:rPr>
          <w:rFonts w:asciiTheme="minorHAnsi" w:hAnsiTheme="minorHAnsi" w:cs="Times New Roman"/>
          <w:color w:val="000000"/>
          <w:spacing w:val="3"/>
          <w:lang w:val="ga-IE"/>
        </w:rPr>
        <w:t xml:space="preserve"> </w:t>
      </w:r>
      <w:r w:rsidRPr="003F12F5">
        <w:rPr>
          <w:rFonts w:asciiTheme="minorHAnsi" w:hAnsiTheme="minorHAnsi" w:cs="Times New Roman"/>
          <w:color w:val="000000"/>
          <w:spacing w:val="-2"/>
          <w:lang w:val="ga-IE"/>
        </w:rPr>
        <w:t>o</w:t>
      </w:r>
      <w:r w:rsidRPr="003F12F5">
        <w:rPr>
          <w:rFonts w:asciiTheme="minorHAnsi" w:hAnsiTheme="minorHAnsi" w:cs="Times New Roman"/>
          <w:color w:val="000000"/>
          <w:lang w:val="ga-IE"/>
        </w:rPr>
        <w:t>f beh</w:t>
      </w:r>
      <w:r w:rsidRPr="003F12F5">
        <w:rPr>
          <w:rFonts w:asciiTheme="minorHAnsi" w:hAnsiTheme="minorHAnsi" w:cs="Times New Roman"/>
          <w:color w:val="000000"/>
          <w:spacing w:val="1"/>
          <w:lang w:val="ga-IE"/>
        </w:rPr>
        <w:t>a</w:t>
      </w:r>
      <w:r w:rsidRPr="003F12F5">
        <w:rPr>
          <w:rFonts w:asciiTheme="minorHAnsi" w:hAnsiTheme="minorHAnsi" w:cs="Times New Roman"/>
          <w:color w:val="000000"/>
          <w:spacing w:val="-2"/>
          <w:lang w:val="ga-IE"/>
        </w:rPr>
        <w:t>v</w:t>
      </w:r>
      <w:r w:rsidRPr="003F12F5">
        <w:rPr>
          <w:rFonts w:asciiTheme="minorHAnsi" w:hAnsiTheme="minorHAnsi" w:cs="Times New Roman"/>
          <w:color w:val="000000"/>
          <w:spacing w:val="1"/>
          <w:lang w:val="ga-IE"/>
        </w:rPr>
        <w:t>i</w:t>
      </w:r>
      <w:r w:rsidRPr="003F12F5">
        <w:rPr>
          <w:rFonts w:asciiTheme="minorHAnsi" w:hAnsiTheme="minorHAnsi" w:cs="Times New Roman"/>
          <w:color w:val="000000"/>
          <w:lang w:val="ga-IE"/>
        </w:rPr>
        <w:t>ou</w:t>
      </w:r>
      <w:r w:rsidRPr="003F12F5">
        <w:rPr>
          <w:rFonts w:asciiTheme="minorHAnsi" w:hAnsiTheme="minorHAnsi" w:cs="Times New Roman"/>
          <w:color w:val="000000"/>
          <w:spacing w:val="-1"/>
          <w:lang w:val="ga-IE"/>
        </w:rPr>
        <w:t>r</w:t>
      </w:r>
      <w:r w:rsidRPr="003F12F5">
        <w:rPr>
          <w:rFonts w:asciiTheme="minorHAnsi" w:hAnsiTheme="minorHAnsi" w:cs="Times New Roman"/>
          <w:color w:val="000000"/>
          <w:lang w:val="ga-IE"/>
        </w:rPr>
        <w:t>.</w:t>
      </w:r>
    </w:p>
    <w:p w:rsidR="008C2507" w:rsidRPr="003F12F5" w:rsidRDefault="008C2507" w:rsidP="00FE16C5">
      <w:pPr>
        <w:widowControl w:val="0"/>
        <w:autoSpaceDE w:val="0"/>
        <w:autoSpaceDN w:val="0"/>
        <w:adjustRightInd w:val="0"/>
        <w:spacing w:before="20"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480" w:right="81"/>
        <w:jc w:val="both"/>
        <w:rPr>
          <w:rFonts w:asciiTheme="minorHAnsi" w:hAnsiTheme="minorHAnsi" w:cs="Times New Roman"/>
          <w:color w:val="000000"/>
        </w:rPr>
      </w:pPr>
      <w:r w:rsidRPr="003F12F5">
        <w:rPr>
          <w:rFonts w:asciiTheme="minorHAnsi" w:hAnsiTheme="minorHAnsi" w:cs="Times New Roman"/>
          <w:color w:val="000000"/>
          <w:spacing w:val="2"/>
          <w:lang w:val="ga-IE"/>
        </w:rPr>
        <w:t>I gcomhthéacs an bheartais thuas, áfach, glacfar leis gur iompar bulaíochta atá ann má chuirtear teachtaireacht ghránna nó dochrach ar láithreán líonraithe shóisialta nó fóram poiblí, mar a mbeadh daoine eile in ann an teachtaireacht, an íomhá nó an ráiteas sin a fheiceáil agus/nó a athchruthú.</w:t>
      </w:r>
    </w:p>
    <w:p w:rsidR="008C2507" w:rsidRPr="003F12F5" w:rsidRDefault="008C2507" w:rsidP="00FE16C5">
      <w:pPr>
        <w:widowControl w:val="0"/>
        <w:autoSpaceDE w:val="0"/>
        <w:autoSpaceDN w:val="0"/>
        <w:adjustRightInd w:val="0"/>
        <w:spacing w:before="4"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480" w:right="78"/>
        <w:jc w:val="both"/>
        <w:rPr>
          <w:rFonts w:asciiTheme="minorHAnsi" w:hAnsiTheme="minorHAnsi" w:cs="Times New Roman"/>
          <w:color w:val="000000"/>
        </w:rPr>
      </w:pPr>
      <w:r w:rsidRPr="003F12F5">
        <w:rPr>
          <w:rFonts w:asciiTheme="minorHAnsi" w:hAnsiTheme="minorHAnsi" w:cs="Times New Roman"/>
          <w:color w:val="000000"/>
          <w:spacing w:val="-1"/>
          <w:lang w:val="ga-IE"/>
        </w:rPr>
        <w:t>Má tá cás iompar bulaíochta nach gcuimsítear sa sainmhíniú sin ar bhulaíocht, déileálfar leis de réir chód iompair na scoile.</w:t>
      </w:r>
    </w:p>
    <w:p w:rsidR="008C2507" w:rsidRPr="003F12F5" w:rsidRDefault="008C2507" w:rsidP="00FE16C5">
      <w:pPr>
        <w:widowControl w:val="0"/>
        <w:autoSpaceDE w:val="0"/>
        <w:autoSpaceDN w:val="0"/>
        <w:adjustRightInd w:val="0"/>
        <w:spacing w:before="17"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480" w:right="76"/>
        <w:jc w:val="both"/>
        <w:rPr>
          <w:rFonts w:asciiTheme="minorHAnsi" w:hAnsiTheme="minorHAnsi" w:cs="Times New Roman"/>
          <w:color w:val="000000"/>
        </w:rPr>
      </w:pPr>
      <w:r w:rsidRPr="003F12F5">
        <w:rPr>
          <w:rFonts w:asciiTheme="minorHAnsi" w:hAnsiTheme="minorHAnsi" w:cs="Times New Roman"/>
          <w:color w:val="000000"/>
          <w:spacing w:val="1"/>
          <w:lang w:val="ga-IE"/>
        </w:rPr>
        <w:t>Tá fianaise bhreise mar gheall ar shaghsanna difriúla bulaíochta ar fáil in Alt 2 sna Gnásanna Frithbhulaíochta Bunscoile agus Iar-bhunscoile</w:t>
      </w:r>
      <w:r w:rsidRPr="003F12F5">
        <w:rPr>
          <w:rFonts w:asciiTheme="minorHAnsi" w:hAnsiTheme="minorHAnsi" w:cs="Times New Roman"/>
          <w:color w:val="000000"/>
          <w:lang w:val="ga-IE"/>
        </w:rPr>
        <w:t>.</w:t>
      </w:r>
    </w:p>
    <w:p w:rsidR="008C2507" w:rsidRPr="003F12F5" w:rsidRDefault="008C2507" w:rsidP="00FE16C5">
      <w:pPr>
        <w:widowControl w:val="0"/>
        <w:autoSpaceDE w:val="0"/>
        <w:autoSpaceDN w:val="0"/>
        <w:adjustRightInd w:val="0"/>
        <w:spacing w:before="20" w:after="0"/>
        <w:jc w:val="both"/>
        <w:rPr>
          <w:rFonts w:asciiTheme="minorHAnsi" w:hAnsiTheme="minorHAnsi" w:cs="Times New Roman"/>
          <w:color w:val="000000"/>
        </w:rPr>
      </w:pPr>
    </w:p>
    <w:p w:rsidR="008C2507" w:rsidRPr="003F12F5" w:rsidRDefault="008C2507" w:rsidP="00FE16C5">
      <w:pPr>
        <w:widowControl w:val="0"/>
        <w:numPr>
          <w:ilvl w:val="0"/>
          <w:numId w:val="1"/>
        </w:numPr>
        <w:autoSpaceDE w:val="0"/>
        <w:autoSpaceDN w:val="0"/>
        <w:adjustRightInd w:val="0"/>
        <w:spacing w:after="0"/>
        <w:ind w:right="77"/>
        <w:jc w:val="both"/>
        <w:rPr>
          <w:rFonts w:asciiTheme="minorHAnsi" w:hAnsiTheme="minorHAnsi" w:cs="Times New Roman"/>
          <w:spacing w:val="1"/>
        </w:rPr>
      </w:pPr>
      <w:r w:rsidRPr="003F12F5">
        <w:rPr>
          <w:rFonts w:asciiTheme="minorHAnsi" w:hAnsiTheme="minorHAnsi" w:cs="Times New Roman"/>
          <w:lang w:val="ga-IE"/>
        </w:rPr>
        <w:t>Is é (iad) an múinteoir ábhartha (na múinteoirí ábhartha) seo a leanas a fhiosróidh cásanna bulaíochta agus a dhéileálfaidh leo</w:t>
      </w:r>
      <w:r w:rsidRPr="003F12F5">
        <w:rPr>
          <w:rFonts w:asciiTheme="minorHAnsi" w:hAnsiTheme="minorHAnsi" w:cs="Times New Roman"/>
          <w:color w:val="000000"/>
          <w:lang w:val="ga-IE"/>
        </w:rPr>
        <w:t>:</w:t>
      </w:r>
      <w:r w:rsidRPr="003F12F5">
        <w:rPr>
          <w:rFonts w:asciiTheme="minorHAnsi" w:hAnsiTheme="minorHAnsi" w:cs="Times New Roman"/>
          <w:color w:val="000000"/>
        </w:rPr>
        <w:t xml:space="preserve"> </w:t>
      </w:r>
      <w:r w:rsidRPr="003F12F5">
        <w:rPr>
          <w:rFonts w:asciiTheme="minorHAnsi" w:hAnsiTheme="minorHAnsi" w:cs="Times New Roman"/>
          <w:color w:val="000000"/>
          <w:spacing w:val="46"/>
        </w:rPr>
        <w:t xml:space="preserve"> </w:t>
      </w:r>
    </w:p>
    <w:p w:rsidR="008C2507" w:rsidRPr="003F12F5" w:rsidRDefault="008C2507" w:rsidP="00FE16C5">
      <w:pPr>
        <w:widowControl w:val="0"/>
        <w:autoSpaceDE w:val="0"/>
        <w:autoSpaceDN w:val="0"/>
        <w:adjustRightInd w:val="0"/>
        <w:spacing w:after="0"/>
        <w:ind w:left="82" w:right="77"/>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82" w:right="77"/>
        <w:jc w:val="both"/>
        <w:rPr>
          <w:rFonts w:asciiTheme="minorHAnsi" w:hAnsiTheme="minorHAnsi" w:cs="Times New Roman"/>
          <w:color w:val="000000"/>
        </w:rPr>
      </w:pP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 xml:space="preserve">Déileálfaidh múinteoir an ranga le cás bulaíochta dá dtarlódh amhlaidh. </w:t>
      </w:r>
    </w:p>
    <w:p w:rsidR="008C2507" w:rsidRPr="003F12F5" w:rsidRDefault="008C2507" w:rsidP="00FE16C5">
      <w:pPr>
        <w:widowControl w:val="0"/>
        <w:autoSpaceDE w:val="0"/>
        <w:autoSpaceDN w:val="0"/>
        <w:adjustRightInd w:val="0"/>
        <w:spacing w:after="0"/>
        <w:ind w:left="82" w:right="77"/>
        <w:jc w:val="both"/>
        <w:rPr>
          <w:rFonts w:asciiTheme="minorHAnsi" w:hAnsiTheme="minorHAnsi" w:cs="Times New Roman"/>
          <w:color w:val="000000"/>
        </w:rPr>
      </w:pP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 xml:space="preserve">Má mheastar go bhfuil an cás sin dáiríre go leor ceapfar an Príomhoide mar an </w:t>
      </w:r>
      <w:r w:rsidRPr="003F12F5">
        <w:rPr>
          <w:rFonts w:asciiTheme="minorHAnsi" w:hAnsiTheme="minorHAnsi" w:cs="Times New Roman"/>
          <w:color w:val="000000"/>
        </w:rPr>
        <w:t xml:space="preserve"> </w:t>
      </w:r>
    </w:p>
    <w:p w:rsidR="008C2507" w:rsidRPr="003F12F5" w:rsidRDefault="008C2507" w:rsidP="00FE16C5">
      <w:pPr>
        <w:widowControl w:val="0"/>
        <w:autoSpaceDE w:val="0"/>
        <w:autoSpaceDN w:val="0"/>
        <w:adjustRightInd w:val="0"/>
        <w:spacing w:after="0"/>
        <w:ind w:left="82" w:right="77"/>
        <w:jc w:val="both"/>
        <w:rPr>
          <w:rFonts w:asciiTheme="minorHAnsi" w:hAnsiTheme="minorHAnsi" w:cs="Times New Roman"/>
          <w:color w:val="000000"/>
        </w:rPr>
      </w:pPr>
      <w:r w:rsidRPr="003F12F5">
        <w:rPr>
          <w:rFonts w:asciiTheme="minorHAnsi" w:hAnsiTheme="minorHAnsi" w:cs="Times New Roman"/>
          <w:color w:val="000000"/>
        </w:rPr>
        <w:t xml:space="preserve">              </w:t>
      </w:r>
      <w:r w:rsidRPr="003F12F5">
        <w:rPr>
          <w:rFonts w:asciiTheme="minorHAnsi" w:hAnsiTheme="minorHAnsi" w:cs="Times New Roman"/>
          <w:lang w:val="ga-IE"/>
        </w:rPr>
        <w:t>múinteoir ábhartha ansin</w:t>
      </w:r>
      <w:r w:rsidRPr="003F12F5">
        <w:rPr>
          <w:rFonts w:asciiTheme="minorHAnsi" w:hAnsiTheme="minorHAnsi" w:cs="Times New Roman"/>
          <w:color w:val="000000"/>
          <w:lang w:val="ga-IE"/>
        </w:rPr>
        <w:t>.</w:t>
      </w:r>
    </w:p>
    <w:p w:rsidR="008C2507" w:rsidRPr="003F12F5" w:rsidRDefault="008C2507" w:rsidP="00FE16C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numPr>
          <w:ilvl w:val="0"/>
          <w:numId w:val="1"/>
        </w:numPr>
        <w:autoSpaceDE w:val="0"/>
        <w:autoSpaceDN w:val="0"/>
        <w:adjustRightInd w:val="0"/>
        <w:spacing w:before="40" w:after="0"/>
        <w:ind w:right="76"/>
        <w:jc w:val="both"/>
        <w:rPr>
          <w:rFonts w:asciiTheme="minorHAnsi" w:hAnsiTheme="minorHAnsi" w:cs="Times New Roman"/>
          <w:color w:val="000000"/>
          <w:position w:val="-1"/>
        </w:rPr>
      </w:pPr>
      <w:r w:rsidRPr="003F12F5">
        <w:rPr>
          <w:rFonts w:asciiTheme="minorHAnsi" w:hAnsiTheme="minorHAnsi" w:cs="Times New Roman"/>
          <w:color w:val="000000"/>
          <w:spacing w:val="15"/>
          <w:lang w:val="ga-IE"/>
        </w:rPr>
        <w:t>Is iad na straitéisí oideachais agus coisc (straitéisí a dhírítear ar chibearbhulaíocht agus bulaíocht atá bunaithe ar aitheantas ach go háirithe san áireamh) a bheidh á n-úsáid ag an scoil ná:</w:t>
      </w:r>
    </w:p>
    <w:p w:rsidR="008C2507" w:rsidRPr="003F12F5" w:rsidRDefault="008C2507" w:rsidP="00FE16C5">
      <w:pPr>
        <w:widowControl w:val="0"/>
        <w:autoSpaceDE w:val="0"/>
        <w:autoSpaceDN w:val="0"/>
        <w:adjustRightInd w:val="0"/>
        <w:spacing w:before="32" w:after="0"/>
        <w:ind w:right="76"/>
        <w:jc w:val="both"/>
        <w:rPr>
          <w:rFonts w:asciiTheme="minorHAnsi" w:hAnsiTheme="minorHAnsi" w:cs="Times New Roman"/>
          <w:color w:val="000000"/>
          <w:position w:val="-1"/>
        </w:rPr>
      </w:pPr>
    </w:p>
    <w:p w:rsidR="008C2507" w:rsidRPr="003F12F5" w:rsidRDefault="008C2507" w:rsidP="00FE16C5">
      <w:pPr>
        <w:widowControl w:val="0"/>
        <w:numPr>
          <w:ilvl w:val="0"/>
          <w:numId w:val="2"/>
        </w:numPr>
        <w:autoSpaceDE w:val="0"/>
        <w:autoSpaceDN w:val="0"/>
        <w:adjustRightInd w:val="0"/>
        <w:spacing w:before="40" w:after="0"/>
        <w:ind w:right="76"/>
        <w:jc w:val="both"/>
        <w:rPr>
          <w:rFonts w:asciiTheme="minorHAnsi" w:hAnsiTheme="minorHAnsi" w:cs="Times New Roman"/>
          <w:color w:val="000000"/>
        </w:rPr>
      </w:pPr>
      <w:r w:rsidRPr="003F12F5">
        <w:rPr>
          <w:rFonts w:asciiTheme="minorHAnsi" w:hAnsiTheme="minorHAnsi" w:cs="Times New Roman"/>
          <w:lang w:val="ga-IE"/>
        </w:rPr>
        <w:t>Toisc go mbíonn an-tionchar ag féinmheas duine ar a (h)iompar, tabharfaidh an scoil, trí mheán cláir curaclaim agus seach-churaclaim araon, deiseanna do dhaltaí meon dearfach ó thaobh féinmheasa de a fhorbairt.</w:t>
      </w:r>
    </w:p>
    <w:p w:rsidR="008C2507" w:rsidRPr="003F12F5" w:rsidRDefault="008C2507" w:rsidP="00FE16C5">
      <w:pPr>
        <w:widowControl w:val="0"/>
        <w:numPr>
          <w:ilvl w:val="0"/>
          <w:numId w:val="2"/>
        </w:numPr>
        <w:autoSpaceDE w:val="0"/>
        <w:autoSpaceDN w:val="0"/>
        <w:adjustRightInd w:val="0"/>
        <w:spacing w:before="40" w:after="0"/>
        <w:ind w:right="76"/>
        <w:jc w:val="both"/>
        <w:rPr>
          <w:rFonts w:asciiTheme="minorHAnsi" w:hAnsiTheme="minorHAnsi" w:cs="Times New Roman"/>
        </w:rPr>
      </w:pPr>
      <w:r w:rsidRPr="003F12F5">
        <w:rPr>
          <w:rFonts w:asciiTheme="minorHAnsi" w:hAnsiTheme="minorHAnsi" w:cs="Times New Roman"/>
          <w:lang w:val="ga-IE"/>
        </w:rPr>
        <w:t>Déileálfaidh an scoil go soiléir leis an gcibearbhulaíocht</w:t>
      </w:r>
      <w:r w:rsidRPr="003F12F5">
        <w:rPr>
          <w:rFonts w:asciiTheme="minorHAnsi" w:hAnsiTheme="minorHAnsi" w:cs="Times New Roman"/>
          <w:color w:val="000000"/>
          <w:position w:val="-1"/>
          <w:lang w:val="ga-IE"/>
        </w:rPr>
        <w:t>.</w:t>
      </w:r>
      <w:r w:rsidRPr="003F12F5">
        <w:rPr>
          <w:rFonts w:asciiTheme="minorHAnsi" w:hAnsiTheme="minorHAnsi" w:cs="Times New Roman"/>
          <w:color w:val="000000"/>
          <w:position w:val="-1"/>
        </w:rPr>
        <w:t xml:space="preserve"> </w:t>
      </w:r>
      <w:r w:rsidRPr="003F12F5">
        <w:rPr>
          <w:rFonts w:asciiTheme="minorHAnsi" w:hAnsiTheme="minorHAnsi" w:cs="Times New Roman"/>
          <w:color w:val="000000"/>
          <w:position w:val="-1"/>
          <w:lang w:val="ga-IE"/>
        </w:rPr>
        <w:t xml:space="preserve">Is é an bealach is fearr chun dul i ngleic </w:t>
      </w:r>
      <w:r w:rsidRPr="003F12F5">
        <w:rPr>
          <w:rFonts w:asciiTheme="minorHAnsi" w:hAnsiTheme="minorHAnsi" w:cs="Times New Roman"/>
          <w:color w:val="000000"/>
          <w:position w:val="-1"/>
          <w:lang w:val="ga-IE"/>
        </w:rPr>
        <w:lastRenderedPageBreak/>
        <w:t>leis an gcibearbhulaíocht ná í a chosc sa chéad dul síos.</w:t>
      </w:r>
      <w:r w:rsidRPr="003F12F5">
        <w:rPr>
          <w:rFonts w:asciiTheme="minorHAnsi" w:hAnsiTheme="minorHAnsi" w:cs="Times New Roman"/>
          <w:color w:val="000000"/>
          <w:position w:val="-1"/>
        </w:rPr>
        <w:t xml:space="preserve"> </w:t>
      </w:r>
      <w:r w:rsidRPr="003F12F5">
        <w:rPr>
          <w:rFonts w:asciiTheme="minorHAnsi" w:hAnsiTheme="minorHAnsi" w:cs="Times New Roman"/>
          <w:color w:val="000000"/>
          <w:position w:val="-1"/>
          <w:lang w:val="ga-IE"/>
        </w:rPr>
        <w:t>Bainfimid úsáid as bearta chun díriú ar oiliúint a chur ar dhaltaí maidir le hiompar oiriúnach ar líne, conas a bheith sábháilte ar líne agus ar chultúr a fhorbairt maidir le haon imní a bhaineann le cibearbhulaíocht a chur in iúl. (Iarrfaimid ar thuismitheoirí cosc a chur ar úsáid na líonraí sóisialta uile i leith páistí bunscoile uile.</w:t>
      </w:r>
    </w:p>
    <w:p w:rsidR="008C2507" w:rsidRPr="003F12F5" w:rsidRDefault="008C2507" w:rsidP="00FE16C5">
      <w:pPr>
        <w:widowControl w:val="0"/>
        <w:numPr>
          <w:ilvl w:val="0"/>
          <w:numId w:val="2"/>
        </w:numPr>
        <w:autoSpaceDE w:val="0"/>
        <w:autoSpaceDN w:val="0"/>
        <w:adjustRightInd w:val="0"/>
        <w:spacing w:after="0"/>
        <w:ind w:right="76"/>
        <w:jc w:val="both"/>
        <w:rPr>
          <w:rFonts w:asciiTheme="minorHAnsi" w:hAnsiTheme="minorHAnsi" w:cs="Times New Roman"/>
        </w:rPr>
      </w:pPr>
      <w:r w:rsidRPr="003F12F5">
        <w:rPr>
          <w:rFonts w:asciiTheme="minorHAnsi" w:hAnsiTheme="minorHAnsi" w:cs="Times New Roman"/>
          <w:color w:val="000000"/>
          <w:position w:val="-1"/>
          <w:lang w:val="ga-IE"/>
        </w:rPr>
        <w:t>Cuirfear san áireamh le cur chuige na scoile riachtanais na ndaltaí faoi mhíchumais nó a bhfuil riachtanais speisialta oideachais acu, ceanglófar é le beartais ábhartha eile na scoile agus áiritheofar go gcomhcheanglaítear na seirbhísí uile lena soláthrófar do na daltaí sin.</w:t>
      </w:r>
      <w:r w:rsidRPr="003F12F5">
        <w:rPr>
          <w:rFonts w:asciiTheme="minorHAnsi" w:hAnsiTheme="minorHAnsi" w:cs="Times New Roman"/>
          <w:color w:val="000000"/>
          <w:position w:val="-1"/>
        </w:rPr>
        <w:t xml:space="preserve"> </w:t>
      </w:r>
      <w:r w:rsidRPr="003F12F5">
        <w:rPr>
          <w:rFonts w:asciiTheme="minorHAnsi" w:hAnsiTheme="minorHAnsi" w:cs="Times New Roman"/>
          <w:color w:val="000000"/>
          <w:position w:val="-1"/>
          <w:lang w:val="ga-IE"/>
        </w:rPr>
        <w:t>Déanfaimid cuimsiú a fheabhsú, díreoimid ar scileanna sóisialta a fhorbairt, tabharfaimid aird ar phríomhthráthanna amhail an trasdul ón mbunscoil go dtí an meánscoil agus cothóimid cultúr scoile maith ina bhfuil meas ar gach duine agus a bhfuil cabhrú lena chéile lárnach ann.</w:t>
      </w:r>
    </w:p>
    <w:p w:rsidR="008C2507" w:rsidRPr="003F12F5" w:rsidRDefault="008C2507" w:rsidP="00FE16C5">
      <w:pPr>
        <w:widowControl w:val="0"/>
        <w:numPr>
          <w:ilvl w:val="0"/>
          <w:numId w:val="2"/>
        </w:numPr>
        <w:autoSpaceDE w:val="0"/>
        <w:autoSpaceDN w:val="0"/>
        <w:adjustRightInd w:val="0"/>
        <w:spacing w:before="40" w:after="0"/>
        <w:ind w:right="76"/>
        <w:jc w:val="both"/>
        <w:rPr>
          <w:rFonts w:asciiTheme="minorHAnsi" w:hAnsiTheme="minorHAnsi" w:cs="Times New Roman"/>
          <w:color w:val="000000"/>
        </w:rPr>
      </w:pPr>
      <w:r w:rsidRPr="003F12F5">
        <w:rPr>
          <w:rFonts w:asciiTheme="minorHAnsi" w:hAnsiTheme="minorHAnsi" w:cs="Times New Roman"/>
          <w:color w:val="000000"/>
          <w:position w:val="-1"/>
          <w:lang w:val="ga-IE"/>
        </w:rPr>
        <w:t>Beidh bearta na scoile oiriúnach don chineál bulaíochta agus cuirfear aois agus inscne na ndaltaí lena mbaineann san áireamh.</w:t>
      </w:r>
      <w:r w:rsidRPr="003F12F5">
        <w:rPr>
          <w:rFonts w:asciiTheme="minorHAnsi" w:hAnsiTheme="minorHAnsi" w:cs="Times New Roman"/>
          <w:color w:val="000000"/>
          <w:position w:val="-1"/>
        </w:rPr>
        <w:t xml:space="preserve"> </w:t>
      </w:r>
      <w:r w:rsidRPr="003F12F5">
        <w:rPr>
          <w:rFonts w:asciiTheme="minorHAnsi" w:hAnsiTheme="minorHAnsi" w:cs="Times New Roman"/>
          <w:color w:val="000000"/>
          <w:position w:val="-1"/>
          <w:lang w:val="ga-IE"/>
        </w:rPr>
        <w:t>Oibreoimid sa scoil chun feasacht a ardú maidir leis an mbulaíocht ionas go dtuigfidh gach ball de phobal na scoile céard is bulaíocht ann agus conas a dhéileáiltear</w:t>
      </w:r>
      <w:r w:rsidRPr="003F12F5">
        <w:rPr>
          <w:rFonts w:asciiTheme="minorHAnsi" w:hAnsiTheme="minorHAnsi" w:cs="Times New Roman"/>
          <w:color w:val="000000"/>
          <w:position w:val="-1"/>
        </w:rPr>
        <w:t xml:space="preserve"> </w:t>
      </w:r>
      <w:r w:rsidRPr="003F12F5">
        <w:rPr>
          <w:rFonts w:asciiTheme="minorHAnsi" w:hAnsiTheme="minorHAnsi" w:cs="Times New Roman"/>
          <w:color w:val="000000"/>
          <w:position w:val="-1"/>
          <w:lang w:val="ga-IE"/>
        </w:rPr>
        <w:t>le hiompar bulaíochta sa scoil.</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numPr>
          <w:ilvl w:val="0"/>
          <w:numId w:val="2"/>
        </w:numPr>
        <w:autoSpaceDE w:val="0"/>
        <w:autoSpaceDN w:val="0"/>
        <w:adjustRightInd w:val="0"/>
        <w:spacing w:after="0"/>
        <w:jc w:val="both"/>
        <w:rPr>
          <w:rFonts w:asciiTheme="minorHAnsi" w:hAnsiTheme="minorHAnsi" w:cs="Times New Roman"/>
          <w:color w:val="000000"/>
        </w:rPr>
      </w:pPr>
      <w:r w:rsidRPr="003F12F5">
        <w:rPr>
          <w:rFonts w:asciiTheme="minorHAnsi" w:hAnsiTheme="minorHAnsi" w:cs="Times New Roman"/>
          <w:color w:val="000000"/>
          <w:lang w:val="ga-IE"/>
        </w:rPr>
        <w:t>Eagrófar lá sa scoil uair amháin in aghaidh na bliana don fhoireann maidir leis an mbulaíocht.</w:t>
      </w:r>
    </w:p>
    <w:p w:rsidR="008C2507" w:rsidRPr="003F12F5" w:rsidRDefault="008C2507" w:rsidP="00FE16C5">
      <w:pPr>
        <w:widowControl w:val="0"/>
        <w:autoSpaceDE w:val="0"/>
        <w:autoSpaceDN w:val="0"/>
        <w:adjustRightInd w:val="0"/>
        <w:spacing w:after="0"/>
        <w:ind w:left="442"/>
        <w:jc w:val="both"/>
        <w:rPr>
          <w:rFonts w:asciiTheme="minorHAnsi" w:hAnsiTheme="minorHAnsi" w:cs="Times New Roman"/>
          <w:color w:val="000000"/>
        </w:rPr>
      </w:pPr>
      <w:r w:rsidRPr="003F12F5">
        <w:rPr>
          <w:rFonts w:asciiTheme="minorHAnsi" w:hAnsiTheme="minorHAnsi" w:cs="Times New Roman"/>
          <w:color w:val="000000"/>
          <w:lang w:val="ga-IE"/>
        </w:rPr>
        <w:t>Eagrófar lá feasachta freisin sa scoil le haghaidh daltaí agus tuismitheoirí.</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Ar an gcaoi sin, tabharfar misneach do thuismitheoirí</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dalta a bhfuil bulaíocht á himirt air/uirthi chun teacht chuig an scoil agus freisin cuirtear in iúl go soiléir do thuismitheoir dalta a bhfuil iompar bulaíochta ar siúl aige/aici go bhfuil mórfhreagracht orthu dul i ngleic le hiompar a pháiste.</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numPr>
          <w:ilvl w:val="0"/>
          <w:numId w:val="2"/>
        </w:numPr>
        <w:autoSpaceDE w:val="0"/>
        <w:autoSpaceDN w:val="0"/>
        <w:adjustRightInd w:val="0"/>
        <w:spacing w:after="0"/>
        <w:jc w:val="both"/>
        <w:rPr>
          <w:rFonts w:asciiTheme="minorHAnsi" w:hAnsiTheme="minorHAnsi" w:cs="Times New Roman"/>
        </w:rPr>
      </w:pPr>
      <w:r w:rsidRPr="003F12F5">
        <w:rPr>
          <w:rFonts w:asciiTheme="minorHAnsi" w:hAnsiTheme="minorHAnsi" w:cs="Times New Roman"/>
          <w:color w:val="000000"/>
          <w:lang w:val="ga-IE"/>
        </w:rPr>
        <w:t>Bainfear úsáid sa scoil as an gcuraclam OSPS ina bhfuil foráil shonrach maidir le</w:t>
      </w:r>
      <w:r w:rsidRPr="003F12F5">
        <w:rPr>
          <w:rFonts w:asciiTheme="minorHAnsi" w:hAnsiTheme="minorHAnsi" w:cs="Times New Roman"/>
          <w:color w:val="000000"/>
        </w:rPr>
        <w:t xml:space="preserve"> </w:t>
      </w:r>
    </w:p>
    <w:p w:rsidR="008C2507" w:rsidRPr="003F12F5" w:rsidRDefault="008C2507" w:rsidP="00FE16C5">
      <w:pPr>
        <w:widowControl w:val="0"/>
        <w:autoSpaceDE w:val="0"/>
        <w:autoSpaceDN w:val="0"/>
        <w:adjustRightInd w:val="0"/>
        <w:spacing w:after="0"/>
        <w:ind w:left="442"/>
        <w:jc w:val="both"/>
        <w:rPr>
          <w:rFonts w:asciiTheme="minorHAnsi" w:hAnsiTheme="minorHAnsi" w:cs="Times New Roman"/>
          <w:color w:val="000000"/>
        </w:rPr>
      </w:pPr>
      <w:r w:rsidRPr="003F12F5">
        <w:rPr>
          <w:rFonts w:asciiTheme="minorHAnsi" w:hAnsiTheme="minorHAnsi" w:cs="Times New Roman"/>
          <w:color w:val="000000"/>
          <w:lang w:val="ga-IE"/>
        </w:rPr>
        <w:t>hiniúchadh a dhéanamh ar an mbulaíocht chomh maith leis na réimsí idirghaolmhara de mhuintearas agus imeascadh, cumarsáid, coinbhleacht, cairdeas, sábháilteacht phearsanta agus caidrimh.</w:t>
      </w:r>
    </w:p>
    <w:p w:rsidR="008C2507" w:rsidRPr="003F12F5" w:rsidRDefault="008C2507" w:rsidP="00FE16C5">
      <w:pPr>
        <w:widowControl w:val="0"/>
        <w:autoSpaceDE w:val="0"/>
        <w:autoSpaceDN w:val="0"/>
        <w:adjustRightInd w:val="0"/>
        <w:spacing w:after="0"/>
        <w:ind w:left="442"/>
        <w:jc w:val="both"/>
        <w:rPr>
          <w:rFonts w:asciiTheme="minorHAnsi" w:hAnsiTheme="minorHAnsi" w:cs="Times New Roman"/>
        </w:rPr>
      </w:pPr>
      <w:r w:rsidRPr="003F12F5">
        <w:rPr>
          <w:rFonts w:asciiTheme="minorHAnsi" w:hAnsiTheme="minorHAnsi" w:cs="Times New Roman"/>
          <w:color w:val="000000"/>
          <w:lang w:val="ga-IE"/>
        </w:rPr>
        <w:t>Bainfear úsáid sa scoil as an gclár Bí Sábháilte, clár um scileanna sábháilteachta pearsanta dírithe ar scileanna féinchosanta páistí a fheabhsú lena n-áirítear a gcumas chun bulaíocht a aithint agus chun déileáil léi.</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Freisin bainfear úsáid as an gclár S.A.L.T. sa dara téarma agus as an gclár RSE/Misneach gach dara bliain sa tríú téarma.</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numPr>
          <w:ilvl w:val="0"/>
          <w:numId w:val="2"/>
        </w:numPr>
        <w:autoSpaceDE w:val="0"/>
        <w:autoSpaceDN w:val="0"/>
        <w:adjustRightInd w:val="0"/>
        <w:spacing w:after="0"/>
        <w:jc w:val="both"/>
        <w:rPr>
          <w:rFonts w:asciiTheme="minorHAnsi" w:hAnsiTheme="minorHAnsi" w:cs="Times New Roman"/>
        </w:rPr>
      </w:pPr>
      <w:r w:rsidRPr="003F12F5">
        <w:rPr>
          <w:rFonts w:asciiTheme="minorHAnsi" w:hAnsiTheme="minorHAnsi" w:cs="Times New Roman"/>
          <w:color w:val="000000"/>
          <w:lang w:val="ga-IE"/>
        </w:rPr>
        <w:t>Cothóidh na múinteoirí dearcadh ina bhfuil meas ar chách agus iad ag múineadh na n-ábhar uile; cuirfimid</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luach na héagsúlachta chun cinn; gabhfaimid i ngleic leis an gclaontacht agus leis an steiréitíopáil agus leagfaimid béim ar neamh-inghlacthacht an iompair bhulaíochta.</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Mar Ghaelscoil ina bhfuilimid bródúil as ár dteanga agus as ár gcultúr, cuirfimid na leanaí i dteagmháil níos leithne le cultúir éagsúla agus cothóimid iontu tuiscint ar luach na gcultúr sin, níos mó caoinfhulaingthe agus níos lú ciníochais.</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Sa Tíreolaíocht agus sa Stair is féidir úsáid a bhaint as tagairtí do choilíniú, do dhúshaothrú agus do dheachtóireachtaí chun gnéithe diúltacha na cumhachta a léiriú.</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Sínfear an obair isteach i neart réimsí eile amhail an Ealaín, an Drámaíocht, an Corpoideachas agus an tOideachas Reiligiúnach.</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Cuirfear comhoibriú agus fiontraíocht grúpa chun cinn tríd ár bhfoirne peile agus iománaíochta chomh maith leis ár gclub fichille agus ár gclub damhsa Ghaelaigh.</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Cruthófar deiseanna fíormhaithe chun ionsaitheacht a threorú agus a rialú leis na gníomhaíochtaí spóirt i gcoitinne.</w:t>
      </w:r>
    </w:p>
    <w:p w:rsidR="008C2507" w:rsidRPr="003F12F5" w:rsidRDefault="008C2507" w:rsidP="00FE16C5">
      <w:pPr>
        <w:widowControl w:val="0"/>
        <w:autoSpaceDE w:val="0"/>
        <w:autoSpaceDN w:val="0"/>
        <w:adjustRightInd w:val="0"/>
        <w:spacing w:before="40" w:after="0"/>
        <w:ind w:right="78"/>
        <w:jc w:val="both"/>
        <w:rPr>
          <w:rFonts w:asciiTheme="minorHAnsi" w:hAnsiTheme="minorHAnsi" w:cs="Times New Roman"/>
          <w:color w:val="000000"/>
          <w:spacing w:val="-2"/>
        </w:rPr>
      </w:pPr>
      <w:r w:rsidRPr="003F12F5">
        <w:rPr>
          <w:rFonts w:asciiTheme="minorHAnsi" w:hAnsiTheme="minorHAnsi" w:cs="Times New Roman"/>
          <w:color w:val="000000"/>
        </w:rPr>
        <w:t xml:space="preserve">6.  </w:t>
      </w:r>
      <w:r w:rsidRPr="003F12F5">
        <w:rPr>
          <w:rFonts w:asciiTheme="minorHAnsi" w:hAnsiTheme="minorHAnsi" w:cs="Times New Roman"/>
          <w:color w:val="000000"/>
          <w:spacing w:val="24"/>
        </w:rPr>
        <w:t xml:space="preserve"> </w:t>
      </w:r>
      <w:r w:rsidRPr="003F12F5">
        <w:rPr>
          <w:rFonts w:asciiTheme="minorHAnsi" w:hAnsiTheme="minorHAnsi" w:cs="Times New Roman"/>
          <w:color w:val="000000"/>
          <w:lang w:val="ga-IE"/>
        </w:rPr>
        <w:t xml:space="preserve">Is mar a leanas gnásanna </w:t>
      </w:r>
      <w:proofErr w:type="gramStart"/>
      <w:r w:rsidRPr="003F12F5">
        <w:rPr>
          <w:rFonts w:asciiTheme="minorHAnsi" w:hAnsiTheme="minorHAnsi" w:cs="Times New Roman"/>
          <w:color w:val="000000"/>
          <w:lang w:val="ga-IE"/>
        </w:rPr>
        <w:t>na</w:t>
      </w:r>
      <w:proofErr w:type="gramEnd"/>
      <w:r w:rsidRPr="003F12F5">
        <w:rPr>
          <w:rFonts w:asciiTheme="minorHAnsi" w:hAnsiTheme="minorHAnsi" w:cs="Times New Roman"/>
          <w:color w:val="000000"/>
          <w:lang w:val="ga-IE"/>
        </w:rPr>
        <w:t xml:space="preserve"> scoile chun iompar bulaíochta a imscrúdú, a leanúint agus a thaifeadadh agus na straitéisí a mbaintear úsáid astu sa scoil chun déileáil le cásanna bulaíochta;</w:t>
      </w:r>
    </w:p>
    <w:p w:rsidR="008C2507" w:rsidRPr="003F12F5" w:rsidRDefault="008C2507" w:rsidP="00FE16C5">
      <w:pPr>
        <w:widowControl w:val="0"/>
        <w:autoSpaceDE w:val="0"/>
        <w:autoSpaceDN w:val="0"/>
        <w:adjustRightInd w:val="0"/>
        <w:spacing w:before="32" w:after="0"/>
        <w:ind w:right="78"/>
        <w:jc w:val="both"/>
        <w:rPr>
          <w:rFonts w:asciiTheme="minorHAnsi" w:hAnsiTheme="minorHAnsi" w:cs="Times New Roman"/>
          <w:color w:val="000000"/>
          <w:spacing w:val="-2"/>
        </w:rPr>
      </w:pPr>
    </w:p>
    <w:p w:rsidR="008C2507" w:rsidRPr="003F12F5" w:rsidRDefault="008C2507" w:rsidP="003F12F5">
      <w:pPr>
        <w:widowControl w:val="0"/>
        <w:numPr>
          <w:ilvl w:val="1"/>
          <w:numId w:val="6"/>
        </w:numPr>
        <w:tabs>
          <w:tab w:val="left" w:pos="1320"/>
        </w:tabs>
        <w:autoSpaceDE w:val="0"/>
        <w:autoSpaceDN w:val="0"/>
        <w:adjustRightInd w:val="0"/>
        <w:spacing w:after="0"/>
        <w:ind w:right="82"/>
        <w:jc w:val="both"/>
        <w:rPr>
          <w:rFonts w:asciiTheme="minorHAnsi" w:hAnsiTheme="minorHAnsi" w:cs="Times New Roman"/>
          <w:color w:val="000000"/>
          <w:lang w:val="ga-IE"/>
        </w:rPr>
      </w:pPr>
      <w:r w:rsidRPr="003F12F5">
        <w:rPr>
          <w:rFonts w:asciiTheme="minorHAnsi" w:hAnsiTheme="minorHAnsi" w:cs="Times New Roman"/>
          <w:color w:val="000000"/>
          <w:lang w:val="ga-IE"/>
        </w:rPr>
        <w:t>Is é príomhaidhm an mhúinteora ábhartha atá ag imscrúdú agus ag déileáil  le bulaíocht ná na saincheisteanna a réiteach agus an caidreamh idir na páirtithe lena mbaineann a athbhunú chomh fada agus is féidir (seachas milleán a leagan);</w:t>
      </w:r>
    </w:p>
    <w:p w:rsidR="008C2507" w:rsidRPr="003F12F5" w:rsidRDefault="008C2507" w:rsidP="003F12F5">
      <w:pPr>
        <w:widowControl w:val="0"/>
        <w:numPr>
          <w:ilvl w:val="1"/>
          <w:numId w:val="6"/>
        </w:numPr>
        <w:tabs>
          <w:tab w:val="left" w:pos="1320"/>
        </w:tabs>
        <w:autoSpaceDE w:val="0"/>
        <w:autoSpaceDN w:val="0"/>
        <w:adjustRightInd w:val="0"/>
        <w:spacing w:after="0"/>
        <w:ind w:right="82"/>
        <w:jc w:val="both"/>
        <w:rPr>
          <w:rFonts w:asciiTheme="minorHAnsi" w:hAnsiTheme="minorHAnsi" w:cs="Times New Roman"/>
        </w:rPr>
      </w:pPr>
      <w:r w:rsidRPr="003F12F5">
        <w:rPr>
          <w:rFonts w:asciiTheme="minorHAnsi" w:hAnsiTheme="minorHAnsi" w:cs="Times New Roman"/>
          <w:color w:val="000000"/>
          <w:lang w:val="ga-IE"/>
        </w:rPr>
        <w:t>Agus an múinteoir ag imscrúdú agus ag déileáil le bulaíocht, úsáidfidh sé/sí a bhreithiúnas(breithiúnas) gairmiúil chun a chinntiú ar tharla bulaíocht agus conas an cas a réiteach ar an mbealach is fearr;</w:t>
      </w:r>
    </w:p>
    <w:p w:rsidR="008C2507" w:rsidRPr="003F12F5" w:rsidRDefault="008C2507" w:rsidP="003F12F5">
      <w:pPr>
        <w:widowControl w:val="0"/>
        <w:numPr>
          <w:ilvl w:val="1"/>
          <w:numId w:val="6"/>
        </w:numPr>
        <w:tabs>
          <w:tab w:val="left" w:pos="1320"/>
        </w:tabs>
        <w:autoSpaceDE w:val="0"/>
        <w:autoSpaceDN w:val="0"/>
        <w:adjustRightInd w:val="0"/>
        <w:spacing w:after="0"/>
        <w:ind w:right="78"/>
        <w:jc w:val="both"/>
        <w:rPr>
          <w:rFonts w:asciiTheme="minorHAnsi" w:hAnsiTheme="minorHAnsi" w:cs="Times New Roman"/>
        </w:rPr>
      </w:pPr>
      <w:r w:rsidRPr="003F12F5">
        <w:rPr>
          <w:rFonts w:asciiTheme="minorHAnsi" w:hAnsiTheme="minorHAnsi" w:cs="Times New Roman"/>
          <w:color w:val="000000"/>
          <w:lang w:val="ga-IE"/>
        </w:rPr>
        <w:t>Déanfaidh an múinteoir ábhartha na tuairiscí uile maidir le bulaíocht (tuairiscí gan ainm san áireamh) a imscrúdú agus déileálfaidh sé/sí leo.</w:t>
      </w:r>
      <w:r w:rsidRPr="003F12F5">
        <w:rPr>
          <w:rFonts w:asciiTheme="minorHAnsi" w:hAnsiTheme="minorHAnsi" w:cs="Times New Roman"/>
          <w:color w:val="000000"/>
          <w:spacing w:val="13"/>
        </w:rPr>
        <w:t xml:space="preserve"> </w:t>
      </w:r>
      <w:r w:rsidRPr="003F12F5">
        <w:rPr>
          <w:rFonts w:asciiTheme="minorHAnsi" w:hAnsiTheme="minorHAnsi" w:cs="Times New Roman"/>
          <w:color w:val="000000"/>
          <w:lang w:val="ga-IE"/>
        </w:rPr>
        <w:t>Ar an gcaoi sin, beidh muinín ag daltaí as insint.</w:t>
      </w:r>
      <w:r w:rsidRPr="003F12F5">
        <w:rPr>
          <w:rFonts w:asciiTheme="minorHAnsi" w:hAnsiTheme="minorHAnsi" w:cs="Times New Roman"/>
          <w:color w:val="000000"/>
          <w:spacing w:val="-6"/>
        </w:rPr>
        <w:t xml:space="preserve"> </w:t>
      </w:r>
      <w:r w:rsidRPr="003F12F5">
        <w:rPr>
          <w:rFonts w:asciiTheme="minorHAnsi" w:hAnsiTheme="minorHAnsi" w:cs="Times New Roman"/>
          <w:color w:val="000000"/>
          <w:lang w:val="ga-IE"/>
        </w:rPr>
        <w:t>Tá an fachtóir muiníne sin fíorthábhachtach.</w:t>
      </w:r>
      <w:r w:rsidRPr="003F12F5">
        <w:rPr>
          <w:rFonts w:asciiTheme="minorHAnsi" w:hAnsiTheme="minorHAnsi" w:cs="Times New Roman"/>
          <w:color w:val="000000"/>
          <w:spacing w:val="-2"/>
        </w:rPr>
        <w:t xml:space="preserve"> </w:t>
      </w:r>
      <w:r w:rsidRPr="003F12F5">
        <w:rPr>
          <w:rFonts w:asciiTheme="minorHAnsi" w:hAnsiTheme="minorHAnsi" w:cs="Times New Roman"/>
          <w:color w:val="000000"/>
          <w:lang w:val="ga-IE"/>
        </w:rPr>
        <w:t>Ba cheart a chur in iúl do na daltaí uile nuair a thuairiscíonn siad eachtraí bulaíochta go bhfuil siad á n-iompar féin ar bhealach freagrach agus ní ag athchaint.</w:t>
      </w:r>
    </w:p>
    <w:p w:rsidR="008C2507" w:rsidRPr="003F12F5" w:rsidRDefault="008C2507" w:rsidP="003F12F5">
      <w:pPr>
        <w:widowControl w:val="0"/>
        <w:numPr>
          <w:ilvl w:val="1"/>
          <w:numId w:val="6"/>
        </w:numPr>
        <w:tabs>
          <w:tab w:val="left" w:pos="1320"/>
        </w:tabs>
        <w:autoSpaceDE w:val="0"/>
        <w:autoSpaceDN w:val="0"/>
        <w:adjustRightInd w:val="0"/>
        <w:spacing w:after="0"/>
        <w:ind w:right="77"/>
        <w:jc w:val="both"/>
        <w:rPr>
          <w:rFonts w:asciiTheme="minorHAnsi" w:hAnsiTheme="minorHAnsi" w:cs="Times New Roman"/>
        </w:rPr>
      </w:pPr>
      <w:r w:rsidRPr="003F12F5">
        <w:rPr>
          <w:rFonts w:asciiTheme="minorHAnsi" w:hAnsiTheme="minorHAnsi" w:cs="Times New Roman"/>
          <w:color w:val="000000"/>
          <w:lang w:val="ga-IE"/>
        </w:rPr>
        <w:t>Ba cheart foireann neamtheagaisc amhail rúnaithe, cúntóirí riachtanas speisialta, coimhdirí bus, airígh, glantóirí, a spreagadh chun aon eachtraí bulaíochta a fheiceann siad, nó a luaitear leo, a chur in iúl don mhúinteoir ábhartha;</w:t>
      </w:r>
    </w:p>
    <w:p w:rsidR="008C2507" w:rsidRPr="003F12F5" w:rsidRDefault="008C2507" w:rsidP="003F12F5">
      <w:pPr>
        <w:widowControl w:val="0"/>
        <w:numPr>
          <w:ilvl w:val="1"/>
          <w:numId w:val="6"/>
        </w:numPr>
        <w:tabs>
          <w:tab w:val="left" w:pos="1320"/>
        </w:tabs>
        <w:autoSpaceDE w:val="0"/>
        <w:autoSpaceDN w:val="0"/>
        <w:adjustRightInd w:val="0"/>
        <w:spacing w:after="0"/>
        <w:ind w:right="79"/>
        <w:jc w:val="both"/>
        <w:rPr>
          <w:rFonts w:asciiTheme="minorHAnsi" w:hAnsiTheme="minorHAnsi" w:cs="Times New Roman"/>
        </w:rPr>
      </w:pPr>
      <w:r w:rsidRPr="003F12F5">
        <w:rPr>
          <w:rFonts w:asciiTheme="minorHAnsi" w:hAnsiTheme="minorHAnsi" w:cs="Times New Roman"/>
          <w:color w:val="000000"/>
          <w:lang w:val="ga-IE"/>
        </w:rPr>
        <w:t>Ní mór do thuismitheoirí agus daltaí comhoibriú le himscrúdú ar bith agus cabhrú leis an scoil na saincheisteanna a réiteach agus an caidreamh idir na páirtithe lena mbaineann a athbhunú chomh luath agus is féidir;</w:t>
      </w:r>
    </w:p>
    <w:p w:rsidR="008C2507" w:rsidRPr="003F12F5" w:rsidRDefault="008C2507" w:rsidP="003F12F5">
      <w:pPr>
        <w:widowControl w:val="0"/>
        <w:numPr>
          <w:ilvl w:val="1"/>
          <w:numId w:val="6"/>
        </w:numPr>
        <w:autoSpaceDE w:val="0"/>
        <w:autoSpaceDN w:val="0"/>
        <w:adjustRightInd w:val="0"/>
        <w:spacing w:after="0"/>
        <w:jc w:val="both"/>
        <w:rPr>
          <w:rFonts w:asciiTheme="minorHAnsi" w:hAnsiTheme="minorHAnsi" w:cs="Times New Roman"/>
          <w:color w:val="000000"/>
        </w:rPr>
      </w:pPr>
      <w:r w:rsidRPr="003F12F5">
        <w:rPr>
          <w:rFonts w:asciiTheme="minorHAnsi" w:hAnsiTheme="minorHAnsi" w:cs="Times New Roman"/>
          <w:color w:val="000000"/>
          <w:spacing w:val="-3"/>
          <w:lang w:val="ga-IE"/>
        </w:rPr>
        <w:t xml:space="preserve">Tá sé thar a bheith tábhachtach go dtuigeann gach duine lena mbaineann (lena n-áirítear gach grúpa daltaí agus tuismitheoirí) </w:t>
      </w:r>
      <w:r w:rsidRPr="003F12F5">
        <w:rPr>
          <w:rFonts w:asciiTheme="minorHAnsi" w:hAnsiTheme="minorHAnsi" w:cs="Times New Roman"/>
          <w:color w:val="000000"/>
          <w:lang w:val="ga-IE"/>
        </w:rPr>
        <w:t>an cur chuige thuas ón tús;</w:t>
      </w:r>
    </w:p>
    <w:p w:rsidR="008C2507" w:rsidRPr="003F12F5" w:rsidRDefault="008C2507" w:rsidP="003F12F5">
      <w:pPr>
        <w:widowControl w:val="0"/>
        <w:numPr>
          <w:ilvl w:val="1"/>
          <w:numId w:val="6"/>
        </w:numPr>
        <w:tabs>
          <w:tab w:val="left" w:pos="1320"/>
        </w:tabs>
        <w:autoSpaceDE w:val="0"/>
        <w:autoSpaceDN w:val="0"/>
        <w:adjustRightInd w:val="0"/>
        <w:spacing w:after="0"/>
        <w:ind w:right="78"/>
        <w:jc w:val="both"/>
        <w:rPr>
          <w:rFonts w:asciiTheme="minorHAnsi" w:hAnsiTheme="minorHAnsi" w:cs="Times New Roman"/>
        </w:rPr>
      </w:pPr>
      <w:r w:rsidRPr="003F12F5">
        <w:rPr>
          <w:rFonts w:asciiTheme="minorHAnsi" w:hAnsiTheme="minorHAnsi" w:cs="Times New Roman"/>
          <w:color w:val="000000"/>
          <w:lang w:val="ga-IE"/>
        </w:rPr>
        <w:t>Ba cheart do mhúinteoirí cur chuige suaimhneach, neamh-mhothúchánach fadhbréitigh a ghlacadh agus iad ag déileáil le heachtraí a bhaineann le hiompar bulaíochta líomhnaithe tuairiscithe ag daltaí, baill foirne nó tuismitheoirí;</w:t>
      </w:r>
    </w:p>
    <w:p w:rsidR="008C2507" w:rsidRPr="003F12F5" w:rsidRDefault="008C2507" w:rsidP="003F12F5">
      <w:pPr>
        <w:widowControl w:val="0"/>
        <w:numPr>
          <w:ilvl w:val="1"/>
          <w:numId w:val="6"/>
        </w:numPr>
        <w:tabs>
          <w:tab w:val="left" w:pos="1320"/>
        </w:tabs>
        <w:autoSpaceDE w:val="0"/>
        <w:autoSpaceDN w:val="0"/>
        <w:adjustRightInd w:val="0"/>
        <w:spacing w:after="0"/>
        <w:ind w:right="80"/>
        <w:jc w:val="both"/>
        <w:rPr>
          <w:rFonts w:asciiTheme="minorHAnsi" w:hAnsiTheme="minorHAnsi" w:cs="Times New Roman"/>
        </w:rPr>
      </w:pPr>
      <w:r w:rsidRPr="003F12F5">
        <w:rPr>
          <w:rFonts w:asciiTheme="minorHAnsi" w:hAnsiTheme="minorHAnsi" w:cs="Times New Roman"/>
          <w:color w:val="000000"/>
          <w:lang w:val="ga-IE"/>
        </w:rPr>
        <w:t>De ghnáth, is fearr eachtraí a imscrúdú lasmuigh den seomra ranga chun príobháideacht gach duine lena mbaineann a chinntiú;</w:t>
      </w:r>
    </w:p>
    <w:p w:rsidR="008C2507" w:rsidRPr="003F12F5" w:rsidRDefault="008C2507" w:rsidP="003F12F5">
      <w:pPr>
        <w:widowControl w:val="0"/>
        <w:numPr>
          <w:ilvl w:val="1"/>
          <w:numId w:val="6"/>
        </w:numPr>
        <w:autoSpaceDE w:val="0"/>
        <w:autoSpaceDN w:val="0"/>
        <w:adjustRightInd w:val="0"/>
        <w:spacing w:after="0"/>
        <w:ind w:right="79"/>
        <w:jc w:val="both"/>
        <w:rPr>
          <w:rFonts w:asciiTheme="minorHAnsi" w:hAnsiTheme="minorHAnsi" w:cs="Times New Roman"/>
        </w:rPr>
      </w:pPr>
      <w:r w:rsidRPr="003F12F5">
        <w:rPr>
          <w:rFonts w:asciiTheme="minorHAnsi" w:hAnsiTheme="minorHAnsi" w:cs="Times New Roman"/>
          <w:color w:val="000000"/>
          <w:lang w:val="ga-IE"/>
        </w:rPr>
        <w:t>Déanfar na hagallaimh uile a láimhseáil le híogaireacht agus le meas cuí ar chearta na ndaltaí uile lena mbaineann.</w:t>
      </w:r>
      <w:r w:rsidRPr="003F12F5">
        <w:rPr>
          <w:rFonts w:asciiTheme="minorHAnsi" w:hAnsiTheme="minorHAnsi" w:cs="Times New Roman"/>
          <w:color w:val="000000"/>
          <w:spacing w:val="5"/>
        </w:rPr>
        <w:t xml:space="preserve"> </w:t>
      </w:r>
      <w:r w:rsidRPr="003F12F5">
        <w:rPr>
          <w:rFonts w:asciiTheme="minorHAnsi" w:hAnsiTheme="minorHAnsi" w:cs="Times New Roman"/>
          <w:color w:val="000000"/>
          <w:lang w:val="ga-IE"/>
        </w:rPr>
        <w:t>Ar an mbealach sin féadfaidh daltaí nach bhfuil bainteach go díreach leis an eachtra faisnéis úsáideach a sholáthar;</w:t>
      </w:r>
    </w:p>
    <w:p w:rsidR="008C2507" w:rsidRPr="003F12F5" w:rsidRDefault="008C2507" w:rsidP="003F12F5">
      <w:pPr>
        <w:widowControl w:val="0"/>
        <w:numPr>
          <w:ilvl w:val="1"/>
          <w:numId w:val="6"/>
        </w:numPr>
        <w:autoSpaceDE w:val="0"/>
        <w:autoSpaceDN w:val="0"/>
        <w:adjustRightInd w:val="0"/>
        <w:spacing w:before="80" w:after="0"/>
        <w:ind w:right="82"/>
        <w:jc w:val="both"/>
        <w:rPr>
          <w:rFonts w:asciiTheme="minorHAnsi" w:hAnsiTheme="minorHAnsi" w:cs="Times New Roman"/>
        </w:rPr>
      </w:pPr>
      <w:r w:rsidRPr="003F12F5">
        <w:rPr>
          <w:rFonts w:asciiTheme="minorHAnsi" w:hAnsiTheme="minorHAnsi" w:cs="Times New Roman"/>
          <w:color w:val="000000"/>
          <w:lang w:val="ga-IE"/>
        </w:rPr>
        <w:t>Agus an múinteoir ábhartha ag déanamh anailís ar eachtraí lena mbaineann iompar bulaíochta, cuardófar freagraí ar cheisteanna maidir le céard, cén áit, cén uair, cén duine agus cén fáth.</w:t>
      </w:r>
      <w:r w:rsidRPr="003F12F5">
        <w:rPr>
          <w:rFonts w:asciiTheme="minorHAnsi" w:hAnsiTheme="minorHAnsi" w:cs="Times New Roman"/>
          <w:color w:val="000000"/>
          <w:spacing w:val="-7"/>
        </w:rPr>
        <w:t xml:space="preserve"> </w:t>
      </w:r>
      <w:r w:rsidRPr="003F12F5">
        <w:rPr>
          <w:rFonts w:asciiTheme="minorHAnsi" w:hAnsiTheme="minorHAnsi" w:cs="Times New Roman"/>
          <w:color w:val="000000"/>
          <w:lang w:val="ga-IE"/>
        </w:rPr>
        <w:t>Déanfar é sin go suaimhneach, ag tabhairt dea-shampla maidir le conas déileáil go héifeachtach le coinbhleacht ar bhealach neamhionsaitheach;</w:t>
      </w:r>
    </w:p>
    <w:p w:rsidR="008C2507" w:rsidRPr="003F12F5" w:rsidRDefault="008C2507" w:rsidP="003F12F5">
      <w:pPr>
        <w:widowControl w:val="0"/>
        <w:numPr>
          <w:ilvl w:val="1"/>
          <w:numId w:val="6"/>
        </w:numPr>
        <w:autoSpaceDE w:val="0"/>
        <w:autoSpaceDN w:val="0"/>
        <w:adjustRightInd w:val="0"/>
        <w:spacing w:after="0"/>
        <w:jc w:val="both"/>
        <w:rPr>
          <w:rFonts w:asciiTheme="minorHAnsi" w:hAnsiTheme="minorHAnsi" w:cs="Times New Roman"/>
        </w:rPr>
      </w:pPr>
      <w:r w:rsidRPr="003F12F5">
        <w:rPr>
          <w:rFonts w:asciiTheme="minorHAnsi" w:hAnsiTheme="minorHAnsi" w:cs="Times New Roman"/>
          <w:color w:val="000000"/>
          <w:spacing w:val="-3"/>
          <w:lang w:val="ga-IE"/>
        </w:rPr>
        <w:t>Má tá grúpa i gceist, cuirfear gach ball faoi agallamh ina aonar ar dtús</w:t>
      </w:r>
      <w:r w:rsidRPr="003F12F5">
        <w:rPr>
          <w:rFonts w:asciiTheme="minorHAnsi" w:hAnsiTheme="minorHAnsi" w:cs="Times New Roman"/>
          <w:color w:val="000000"/>
          <w:lang w:val="ga-IE"/>
        </w:rPr>
        <w:t>.</w:t>
      </w:r>
      <w:r w:rsidR="00E30A28" w:rsidRPr="003F12F5">
        <w:rPr>
          <w:rFonts w:asciiTheme="minorHAnsi" w:hAnsiTheme="minorHAnsi" w:cs="Times New Roman"/>
          <w:color w:val="000000"/>
          <w:lang w:val="ga-IE"/>
        </w:rPr>
        <w:t xml:space="preserve"> </w:t>
      </w:r>
      <w:r w:rsidRPr="003F12F5">
        <w:rPr>
          <w:rFonts w:asciiTheme="minorHAnsi" w:hAnsiTheme="minorHAnsi" w:cs="Times New Roman"/>
          <w:color w:val="000000"/>
          <w:lang w:val="ga-IE"/>
        </w:rPr>
        <w:t>Ina dhiaidh sin, ba cheart bualadh leo siúd a bhí bainteach mar ghrúpa.</w:t>
      </w:r>
      <w:r w:rsidRPr="003F12F5">
        <w:rPr>
          <w:rFonts w:asciiTheme="minorHAnsi" w:hAnsiTheme="minorHAnsi" w:cs="Times New Roman"/>
          <w:color w:val="000000"/>
          <w:spacing w:val="-2"/>
        </w:rPr>
        <w:t xml:space="preserve"> </w:t>
      </w:r>
      <w:r w:rsidRPr="003F12F5">
        <w:rPr>
          <w:rFonts w:asciiTheme="minorHAnsi" w:hAnsiTheme="minorHAnsi" w:cs="Times New Roman"/>
          <w:color w:val="000000"/>
          <w:lang w:val="ga-IE"/>
        </w:rPr>
        <w:t>Ag cruinniú an ghrúpa, iarrfar ar gach ball a chuntas(cuntas) a thabhairt maidir le céard a tharla d’fhonn a chinntiú go bhfuil gach duine sa ghrúpa soiléir maidir le ráiteas gach duine eile;</w:t>
      </w:r>
    </w:p>
    <w:p w:rsidR="008C2507" w:rsidRPr="003F12F5" w:rsidRDefault="008C2507" w:rsidP="003F12F5">
      <w:pPr>
        <w:widowControl w:val="0"/>
        <w:numPr>
          <w:ilvl w:val="1"/>
          <w:numId w:val="6"/>
        </w:numPr>
        <w:autoSpaceDE w:val="0"/>
        <w:autoSpaceDN w:val="0"/>
        <w:adjustRightInd w:val="0"/>
        <w:spacing w:after="0"/>
        <w:ind w:right="80"/>
        <w:jc w:val="both"/>
        <w:rPr>
          <w:rFonts w:asciiTheme="minorHAnsi" w:hAnsiTheme="minorHAnsi" w:cs="Times New Roman"/>
          <w:color w:val="000000"/>
        </w:rPr>
      </w:pPr>
      <w:r w:rsidRPr="003F12F5">
        <w:rPr>
          <w:rFonts w:asciiTheme="minorHAnsi" w:hAnsiTheme="minorHAnsi" w:cs="Times New Roman"/>
          <w:color w:val="000000"/>
          <w:spacing w:val="1"/>
          <w:lang w:val="ga-IE"/>
        </w:rPr>
        <w:t>Tabharfar tacaíocht do gach ball den ghrúpa maidir le brú féideartha ó bhaill eile an ghrúpa tar éis agallamh leis an múinteoir</w:t>
      </w:r>
      <w:r w:rsidRPr="003F12F5">
        <w:rPr>
          <w:rFonts w:asciiTheme="minorHAnsi" w:hAnsiTheme="minorHAnsi" w:cs="Times New Roman"/>
          <w:color w:val="000000"/>
          <w:lang w:val="ga-IE"/>
        </w:rPr>
        <w:t>;</w:t>
      </w:r>
    </w:p>
    <w:p w:rsidR="008C2507" w:rsidRPr="003F12F5" w:rsidRDefault="008C2507" w:rsidP="003F12F5">
      <w:pPr>
        <w:widowControl w:val="0"/>
        <w:numPr>
          <w:ilvl w:val="1"/>
          <w:numId w:val="6"/>
        </w:numPr>
        <w:autoSpaceDE w:val="0"/>
        <w:autoSpaceDN w:val="0"/>
        <w:adjustRightInd w:val="0"/>
        <w:spacing w:after="0"/>
        <w:ind w:right="80"/>
        <w:jc w:val="both"/>
        <w:rPr>
          <w:rFonts w:asciiTheme="minorHAnsi" w:hAnsiTheme="minorHAnsi" w:cs="Times New Roman"/>
          <w:color w:val="000000"/>
        </w:rPr>
      </w:pPr>
      <w:r w:rsidRPr="003F12F5">
        <w:rPr>
          <w:rFonts w:asciiTheme="minorHAnsi" w:hAnsiTheme="minorHAnsi" w:cs="Times New Roman"/>
          <w:color w:val="000000"/>
          <w:spacing w:val="-3"/>
          <w:lang w:val="ga-IE"/>
        </w:rPr>
        <w:t>D’fhéadfadh sé a bheith oiriúnach nó cabhrach a iarradh orthu siúd a bhí bainteach a gcuntas ar an eachtra(na heachtraí) a scríobh síos</w:t>
      </w:r>
      <w:r w:rsidRPr="003F12F5">
        <w:rPr>
          <w:rFonts w:asciiTheme="minorHAnsi" w:hAnsiTheme="minorHAnsi" w:cs="Times New Roman"/>
          <w:color w:val="000000"/>
          <w:lang w:val="ga-IE"/>
        </w:rPr>
        <w:t>;</w:t>
      </w:r>
    </w:p>
    <w:p w:rsidR="008C2507" w:rsidRPr="003F12F5" w:rsidRDefault="008C2507" w:rsidP="003F12F5">
      <w:pPr>
        <w:widowControl w:val="0"/>
        <w:numPr>
          <w:ilvl w:val="1"/>
          <w:numId w:val="6"/>
        </w:numPr>
        <w:autoSpaceDE w:val="0"/>
        <w:autoSpaceDN w:val="0"/>
        <w:adjustRightInd w:val="0"/>
        <w:spacing w:after="0"/>
        <w:ind w:right="78"/>
        <w:jc w:val="both"/>
        <w:rPr>
          <w:rFonts w:asciiTheme="minorHAnsi" w:hAnsiTheme="minorHAnsi" w:cs="Times New Roman"/>
        </w:rPr>
      </w:pPr>
      <w:r w:rsidRPr="003F12F5">
        <w:rPr>
          <w:rFonts w:asciiTheme="minorHAnsi" w:hAnsiTheme="minorHAnsi" w:cs="Times New Roman"/>
          <w:color w:val="000000"/>
          <w:lang w:val="ga-IE"/>
        </w:rPr>
        <w:lastRenderedPageBreak/>
        <w:t>Ar an dara ócáid inar chinn an múinteoir ábhartha gur tharla iompar bulaíochta, déanfar teagmháil go luath le tuismitheoirí na bpáirtithe lena mbaineann chun an eachtra a chur in iúl dóibh agus chun na gníomhaíochtaí arna nglacadh a mhíniú (trí thagairt do bheartas na scoile).</w:t>
      </w:r>
      <w:r w:rsidRPr="003F12F5">
        <w:rPr>
          <w:rFonts w:asciiTheme="minorHAnsi" w:hAnsiTheme="minorHAnsi" w:cs="Times New Roman"/>
          <w:color w:val="000000"/>
          <w:spacing w:val="3"/>
        </w:rPr>
        <w:t xml:space="preserve"> </w:t>
      </w:r>
      <w:r w:rsidRPr="003F12F5">
        <w:rPr>
          <w:rFonts w:asciiTheme="minorHAnsi" w:hAnsiTheme="minorHAnsi" w:cs="Times New Roman"/>
          <w:color w:val="000000"/>
          <w:lang w:val="ga-IE"/>
        </w:rPr>
        <w:t>Tabharfar deis do thuismitheoirí na bealaí inar féidir leo na gníomhaíochtaí arna nglacadh ag an scoil agus na tacaí lena daltaí a neartú nó a thacú.</w:t>
      </w:r>
    </w:p>
    <w:p w:rsidR="008C2507" w:rsidRPr="003F12F5" w:rsidRDefault="008C2507" w:rsidP="003F12F5">
      <w:pPr>
        <w:widowControl w:val="0"/>
        <w:numPr>
          <w:ilvl w:val="1"/>
          <w:numId w:val="6"/>
        </w:numPr>
        <w:autoSpaceDE w:val="0"/>
        <w:autoSpaceDN w:val="0"/>
        <w:adjustRightInd w:val="0"/>
        <w:spacing w:after="0"/>
        <w:ind w:right="77"/>
        <w:jc w:val="both"/>
        <w:rPr>
          <w:rFonts w:asciiTheme="minorHAnsi" w:hAnsiTheme="minorHAnsi" w:cs="Times New Roman"/>
          <w:color w:val="000000"/>
        </w:rPr>
      </w:pPr>
      <w:r w:rsidRPr="003F12F5">
        <w:rPr>
          <w:rFonts w:asciiTheme="minorHAnsi" w:hAnsiTheme="minorHAnsi" w:cs="Times New Roman"/>
          <w:color w:val="000000"/>
          <w:lang w:val="ga-IE"/>
        </w:rPr>
        <w:t>I gcás ina gcinneann an múinteoir ábhartha go raibh iompar bulaíochta ar siúl ag dalta, cuirfear in iúl dó/di go soiléir conas ar sháraigh sé/sí beartas frithbhulaíochta na scoile agus déanfar iarracht cabhrú leis/léi an cás a thuiscint ó dhearcadh an dalta a d'fhulaing an bhulaíocht;</w:t>
      </w:r>
    </w:p>
    <w:p w:rsidR="008C2507" w:rsidRPr="003F12F5" w:rsidRDefault="008C2507" w:rsidP="003F12F5">
      <w:pPr>
        <w:widowControl w:val="0"/>
        <w:numPr>
          <w:ilvl w:val="1"/>
          <w:numId w:val="6"/>
        </w:numPr>
        <w:autoSpaceDE w:val="0"/>
        <w:autoSpaceDN w:val="0"/>
        <w:adjustRightInd w:val="0"/>
        <w:spacing w:after="0"/>
        <w:ind w:right="84"/>
        <w:jc w:val="both"/>
        <w:rPr>
          <w:rFonts w:asciiTheme="minorHAnsi" w:hAnsiTheme="minorHAnsi" w:cs="Times New Roman"/>
          <w:color w:val="000000"/>
        </w:rPr>
      </w:pPr>
      <w:r w:rsidRPr="003F12F5">
        <w:rPr>
          <w:rFonts w:asciiTheme="minorHAnsi" w:hAnsiTheme="minorHAnsi" w:cs="Times New Roman"/>
          <w:color w:val="000000"/>
          <w:spacing w:val="-3"/>
          <w:lang w:val="ga-IE"/>
        </w:rPr>
        <w:t>Ní mór cur ina luí ar gach duine lena mbaineann (gach grúpa daltaí agus tuismitheoirí) i gcás ina bhfuil gá le smachtbhannaí smachta, gur ábhar príobháideach é idir an dalta a bhfuil smacht á chur air/uirthi, a thuismitheoirí(tuismitheoirí) agus an scoil</w:t>
      </w:r>
      <w:r w:rsidRPr="003F12F5">
        <w:rPr>
          <w:rFonts w:asciiTheme="minorHAnsi" w:hAnsiTheme="minorHAnsi" w:cs="Times New Roman"/>
          <w:color w:val="000000"/>
          <w:lang w:val="ga-IE"/>
        </w:rPr>
        <w:t>;</w:t>
      </w:r>
    </w:p>
    <w:p w:rsidR="008C2507" w:rsidRPr="003F12F5" w:rsidRDefault="008C2507" w:rsidP="003F12F5">
      <w:pPr>
        <w:widowControl w:val="0"/>
        <w:numPr>
          <w:ilvl w:val="1"/>
          <w:numId w:val="6"/>
        </w:numPr>
        <w:autoSpaceDE w:val="0"/>
        <w:autoSpaceDN w:val="0"/>
        <w:adjustRightInd w:val="0"/>
        <w:spacing w:after="0"/>
        <w:ind w:right="77"/>
        <w:jc w:val="both"/>
        <w:rPr>
          <w:rFonts w:asciiTheme="minorHAnsi" w:hAnsiTheme="minorHAnsi" w:cs="Times New Roman"/>
        </w:rPr>
      </w:pPr>
      <w:r w:rsidRPr="003F12F5">
        <w:rPr>
          <w:rFonts w:asciiTheme="minorHAnsi" w:hAnsiTheme="minorHAnsi" w:cs="Times New Roman"/>
          <w:color w:val="000000"/>
          <w:spacing w:val="11"/>
          <w:lang w:val="ga-IE"/>
        </w:rPr>
        <w:t>Eagrófar cruinnithe leantacha leis na páirtithe ábhartha lena mbaineann ar leithligh d’fhonn iad a thabhairt le chéile, b’fhéidir, amach anseo má tá an dalta a d’fhulaing an bhulaíocht réidh agus má aontaíonn sé/sí</w:t>
      </w:r>
      <w:r w:rsidRPr="003F12F5">
        <w:rPr>
          <w:rFonts w:asciiTheme="minorHAnsi" w:hAnsiTheme="minorHAnsi" w:cs="Times New Roman"/>
          <w:color w:val="000000"/>
          <w:lang w:val="ga-IE"/>
        </w:rPr>
        <w:t>.</w:t>
      </w:r>
      <w:r w:rsidRPr="003F12F5">
        <w:rPr>
          <w:rFonts w:asciiTheme="minorHAnsi" w:hAnsiTheme="minorHAnsi" w:cs="Times New Roman"/>
          <w:color w:val="000000"/>
          <w:spacing w:val="-3"/>
        </w:rPr>
        <w:t xml:space="preserve"> </w:t>
      </w:r>
      <w:r w:rsidRPr="003F12F5">
        <w:rPr>
          <w:rFonts w:asciiTheme="minorHAnsi" w:hAnsiTheme="minorHAnsi" w:cs="Times New Roman"/>
          <w:color w:val="000000"/>
          <w:lang w:val="ga-IE"/>
        </w:rPr>
        <w:t>D’fhéadfadh éifeacht theiripeach a bheith ann mar thoradh air sin;</w:t>
      </w:r>
    </w:p>
    <w:p w:rsidR="008C2507" w:rsidRPr="003F12F5" w:rsidRDefault="008C2507" w:rsidP="003F12F5">
      <w:pPr>
        <w:widowControl w:val="0"/>
        <w:numPr>
          <w:ilvl w:val="1"/>
          <w:numId w:val="6"/>
        </w:numPr>
        <w:autoSpaceDE w:val="0"/>
        <w:autoSpaceDN w:val="0"/>
        <w:adjustRightInd w:val="0"/>
        <w:spacing w:after="0"/>
        <w:ind w:right="75"/>
        <w:jc w:val="both"/>
        <w:rPr>
          <w:rFonts w:asciiTheme="minorHAnsi" w:hAnsiTheme="minorHAnsi" w:cs="Times New Roman"/>
          <w:color w:val="000000"/>
        </w:rPr>
      </w:pPr>
      <w:r w:rsidRPr="003F12F5">
        <w:rPr>
          <w:rFonts w:asciiTheme="minorHAnsi" w:hAnsiTheme="minorHAnsi" w:cs="Times New Roman"/>
          <w:color w:val="000000"/>
          <w:spacing w:val="-3"/>
          <w:lang w:val="ga-IE"/>
        </w:rPr>
        <w:t xml:space="preserve">I gcás ina measann an múinteoir ábhartha nach ndeachthas i ngleic leis an iompar bulaíochta ar bhealach imleor agus cuí laistigh de 20 lá scoile tar éis dó/di a chinneadh gur tharla iompar bulaíochta, ní mór </w:t>
      </w:r>
      <w:r w:rsidRPr="003F12F5">
        <w:rPr>
          <w:rFonts w:asciiTheme="minorHAnsi" w:hAnsiTheme="minorHAnsi" w:cs="Times New Roman"/>
          <w:lang w:val="ga-IE"/>
        </w:rPr>
        <w:t xml:space="preserve">don mhúinteoir ábhartha é a thaifeadadh sa teimpléad taifeadta ag </w:t>
      </w:r>
      <w:r w:rsidRPr="003F12F5">
        <w:rPr>
          <w:rFonts w:asciiTheme="minorHAnsi" w:hAnsiTheme="minorHAnsi" w:cs="Times New Roman"/>
          <w:u w:val="single"/>
          <w:lang w:val="ga-IE"/>
        </w:rPr>
        <w:t>Aguisín 1</w:t>
      </w:r>
    </w:p>
    <w:p w:rsidR="008C2507" w:rsidRPr="003F12F5" w:rsidRDefault="008C2507" w:rsidP="00FE16C5">
      <w:pPr>
        <w:widowControl w:val="0"/>
        <w:autoSpaceDE w:val="0"/>
        <w:autoSpaceDN w:val="0"/>
        <w:adjustRightInd w:val="0"/>
        <w:spacing w:before="9" w:after="0"/>
        <w:jc w:val="both"/>
        <w:rPr>
          <w:rFonts w:asciiTheme="minorHAnsi" w:hAnsiTheme="minorHAnsi" w:cs="Times New Roman"/>
          <w:color w:val="000000"/>
        </w:rPr>
      </w:pPr>
    </w:p>
    <w:p w:rsidR="008C2507" w:rsidRPr="003F12F5" w:rsidRDefault="008C2507" w:rsidP="003F12F5">
      <w:pPr>
        <w:widowControl w:val="0"/>
        <w:numPr>
          <w:ilvl w:val="1"/>
          <w:numId w:val="6"/>
        </w:numPr>
        <w:autoSpaceDE w:val="0"/>
        <w:autoSpaceDN w:val="0"/>
        <w:adjustRightInd w:val="0"/>
        <w:spacing w:after="0"/>
        <w:ind w:right="77"/>
        <w:jc w:val="both"/>
        <w:rPr>
          <w:rFonts w:asciiTheme="minorHAnsi" w:hAnsiTheme="minorHAnsi" w:cs="Times New Roman"/>
          <w:color w:val="000000"/>
        </w:rPr>
      </w:pPr>
      <w:r w:rsidRPr="003F12F5">
        <w:rPr>
          <w:rFonts w:asciiTheme="minorHAnsi" w:hAnsiTheme="minorHAnsi" w:cs="Times New Roman"/>
          <w:color w:val="000000"/>
          <w:spacing w:val="-3"/>
          <w:lang w:val="ga-IE"/>
        </w:rPr>
        <w:t>Ní mór don mhúinteoir ábhartha, agus cinneadh á dhéanamh an ndeachthas i ngleic ar bhealach imleor agus cuí le cás bulaíochta, mar chuid dá bhreithiúnas(breithiúnas) gairmiúil, na fachtóirí a leanas a chur san áireamh</w:t>
      </w:r>
      <w:r w:rsidRPr="003F12F5">
        <w:rPr>
          <w:rFonts w:asciiTheme="minorHAnsi" w:hAnsiTheme="minorHAnsi" w:cs="Times New Roman"/>
          <w:color w:val="000000"/>
          <w:lang w:val="ga-IE"/>
        </w:rPr>
        <w:t>:</w:t>
      </w:r>
    </w:p>
    <w:p w:rsidR="008C2507" w:rsidRPr="003F12F5" w:rsidRDefault="008C2507" w:rsidP="00FE16C5">
      <w:pPr>
        <w:widowControl w:val="0"/>
        <w:autoSpaceDE w:val="0"/>
        <w:autoSpaceDN w:val="0"/>
        <w:adjustRightInd w:val="0"/>
        <w:spacing w:before="4" w:after="0"/>
        <w:jc w:val="both"/>
        <w:rPr>
          <w:rFonts w:asciiTheme="minorHAnsi" w:hAnsiTheme="minorHAnsi" w:cs="Times New Roman"/>
          <w:color w:val="000000"/>
        </w:rPr>
      </w:pPr>
    </w:p>
    <w:p w:rsidR="008C2507" w:rsidRPr="003F12F5" w:rsidRDefault="008C2507" w:rsidP="00E30A28">
      <w:pPr>
        <w:widowControl w:val="0"/>
        <w:numPr>
          <w:ilvl w:val="0"/>
          <w:numId w:val="9"/>
        </w:numPr>
        <w:autoSpaceDE w:val="0"/>
        <w:autoSpaceDN w:val="0"/>
        <w:adjustRightInd w:val="0"/>
        <w:spacing w:after="0"/>
        <w:jc w:val="both"/>
        <w:rPr>
          <w:rFonts w:asciiTheme="minorHAnsi" w:hAnsiTheme="minorHAnsi" w:cs="Times New Roman"/>
          <w:color w:val="000000"/>
        </w:rPr>
      </w:pPr>
      <w:r w:rsidRPr="003F12F5">
        <w:rPr>
          <w:rFonts w:asciiTheme="minorHAnsi" w:hAnsiTheme="minorHAnsi" w:cs="Times New Roman"/>
          <w:color w:val="000000"/>
          <w:spacing w:val="10"/>
          <w:lang w:val="ga-IE"/>
        </w:rPr>
        <w:t>An bhfuil deireadh tagtha leis an iompar bulaíochta</w:t>
      </w:r>
      <w:r w:rsidRPr="003F12F5">
        <w:rPr>
          <w:rFonts w:asciiTheme="minorHAnsi" w:hAnsiTheme="minorHAnsi" w:cs="Times New Roman"/>
          <w:color w:val="000000"/>
          <w:lang w:val="ga-IE"/>
        </w:rPr>
        <w:t>;</w:t>
      </w:r>
    </w:p>
    <w:p w:rsidR="008C2507" w:rsidRPr="003F12F5" w:rsidRDefault="008C2507" w:rsidP="00FE16C5">
      <w:pPr>
        <w:widowControl w:val="0"/>
        <w:autoSpaceDE w:val="0"/>
        <w:autoSpaceDN w:val="0"/>
        <w:adjustRightInd w:val="0"/>
        <w:spacing w:before="8" w:after="0"/>
        <w:jc w:val="both"/>
        <w:rPr>
          <w:rFonts w:asciiTheme="minorHAnsi" w:hAnsiTheme="minorHAnsi" w:cs="Times New Roman"/>
          <w:color w:val="000000"/>
        </w:rPr>
      </w:pPr>
    </w:p>
    <w:p w:rsidR="008C2507" w:rsidRPr="003F12F5" w:rsidRDefault="008C2507" w:rsidP="00E30A28">
      <w:pPr>
        <w:widowControl w:val="0"/>
        <w:numPr>
          <w:ilvl w:val="0"/>
          <w:numId w:val="9"/>
        </w:numPr>
        <w:autoSpaceDE w:val="0"/>
        <w:autoSpaceDN w:val="0"/>
        <w:adjustRightInd w:val="0"/>
        <w:spacing w:after="0"/>
        <w:ind w:right="80"/>
        <w:jc w:val="both"/>
        <w:rPr>
          <w:rFonts w:asciiTheme="minorHAnsi" w:hAnsiTheme="minorHAnsi" w:cs="Times New Roman"/>
          <w:color w:val="000000"/>
        </w:rPr>
      </w:pPr>
      <w:r w:rsidRPr="003F12F5">
        <w:rPr>
          <w:rFonts w:asciiTheme="minorHAnsi" w:hAnsiTheme="minorHAnsi" w:cs="Times New Roman"/>
          <w:color w:val="000000"/>
          <w:spacing w:val="10"/>
          <w:lang w:val="ga-IE"/>
        </w:rPr>
        <w:t>An ndearnadh saincheisteanna idir na páirtithe a réiteach chomh fada agus is féidir</w:t>
      </w:r>
      <w:r w:rsidRPr="003F12F5">
        <w:rPr>
          <w:rFonts w:asciiTheme="minorHAnsi" w:hAnsiTheme="minorHAnsi" w:cs="Times New Roman"/>
          <w:color w:val="000000"/>
          <w:lang w:val="ga-IE"/>
        </w:rPr>
        <w:t>;</w:t>
      </w:r>
    </w:p>
    <w:p w:rsidR="008C2507" w:rsidRPr="003F12F5" w:rsidRDefault="008C2507" w:rsidP="00E30A28">
      <w:pPr>
        <w:widowControl w:val="0"/>
        <w:numPr>
          <w:ilvl w:val="0"/>
          <w:numId w:val="9"/>
        </w:numPr>
        <w:autoSpaceDE w:val="0"/>
        <w:autoSpaceDN w:val="0"/>
        <w:adjustRightInd w:val="0"/>
        <w:spacing w:before="20" w:after="0"/>
        <w:ind w:right="81"/>
        <w:jc w:val="both"/>
        <w:rPr>
          <w:rFonts w:asciiTheme="minorHAnsi" w:hAnsiTheme="minorHAnsi" w:cs="Times New Roman"/>
          <w:color w:val="000000"/>
        </w:rPr>
      </w:pPr>
      <w:r w:rsidRPr="003F12F5">
        <w:rPr>
          <w:rFonts w:asciiTheme="minorHAnsi" w:hAnsiTheme="minorHAnsi" w:cs="Times New Roman"/>
          <w:color w:val="000000"/>
          <w:spacing w:val="1"/>
          <w:lang w:val="ga-IE"/>
        </w:rPr>
        <w:t>An ndearnadh an caidreamh idir na páirtithe a réiteach chomh fada agus is féidir</w:t>
      </w:r>
      <w:r w:rsidRPr="003F12F5">
        <w:rPr>
          <w:rFonts w:asciiTheme="minorHAnsi" w:hAnsiTheme="minorHAnsi" w:cs="Times New Roman"/>
          <w:color w:val="000000"/>
          <w:lang w:val="ga-IE"/>
        </w:rPr>
        <w:t xml:space="preserve">; </w:t>
      </w:r>
      <w:r w:rsidRPr="003F12F5">
        <w:rPr>
          <w:rFonts w:asciiTheme="minorHAnsi" w:hAnsiTheme="minorHAnsi" w:cs="Times New Roman"/>
          <w:color w:val="000000"/>
          <w:spacing w:val="-1"/>
          <w:lang w:val="ga-IE"/>
        </w:rPr>
        <w:t>agus</w:t>
      </w:r>
    </w:p>
    <w:p w:rsidR="008C2507" w:rsidRPr="003F12F5" w:rsidRDefault="008C2507" w:rsidP="00E30A28">
      <w:pPr>
        <w:widowControl w:val="0"/>
        <w:numPr>
          <w:ilvl w:val="0"/>
          <w:numId w:val="9"/>
        </w:numPr>
        <w:autoSpaceDE w:val="0"/>
        <w:autoSpaceDN w:val="0"/>
        <w:adjustRightInd w:val="0"/>
        <w:spacing w:before="20" w:after="0"/>
        <w:ind w:right="82"/>
        <w:jc w:val="both"/>
        <w:rPr>
          <w:rFonts w:asciiTheme="minorHAnsi" w:hAnsiTheme="minorHAnsi" w:cs="Times New Roman"/>
          <w:color w:val="000000"/>
        </w:rPr>
      </w:pPr>
      <w:r w:rsidRPr="003F12F5">
        <w:rPr>
          <w:rFonts w:asciiTheme="minorHAnsi" w:hAnsiTheme="minorHAnsi" w:cs="Times New Roman"/>
          <w:color w:val="000000"/>
          <w:lang w:val="ga-IE"/>
        </w:rPr>
        <w:t>Aiseolas ar bith a fuarthas ó na páirtithe lena mbaineann, a dtuismitheoirí nó ó Phríomhoide nó Leas-Phríomhoide na scoile;</w:t>
      </w:r>
    </w:p>
    <w:p w:rsidR="008C2507" w:rsidRPr="003F12F5" w:rsidRDefault="008C2507" w:rsidP="00FE16C5">
      <w:pPr>
        <w:widowControl w:val="0"/>
        <w:autoSpaceDE w:val="0"/>
        <w:autoSpaceDN w:val="0"/>
        <w:adjustRightInd w:val="0"/>
        <w:spacing w:before="12"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320" w:right="75" w:hanging="708"/>
        <w:jc w:val="both"/>
        <w:rPr>
          <w:rFonts w:asciiTheme="minorHAnsi" w:hAnsiTheme="minorHAnsi" w:cs="Times New Roman"/>
          <w:color w:val="000000"/>
        </w:rPr>
      </w:pPr>
      <w:r w:rsidRPr="003F12F5">
        <w:rPr>
          <w:rFonts w:asciiTheme="minorHAnsi" w:hAnsiTheme="minorHAnsi" w:cs="Times New Roman"/>
          <w:color w:val="000000"/>
          <w:spacing w:val="-3"/>
          <w:lang w:val="ga-IE"/>
        </w:rPr>
        <w:t>(xx)     I gcás nach bhfuil tuismitheoir sásta gur déileáladh le cás bulaíochta de réir na</w:t>
      </w:r>
      <w:r w:rsidRPr="003F12F5">
        <w:rPr>
          <w:rFonts w:asciiTheme="minorHAnsi" w:hAnsiTheme="minorHAnsi" w:cs="Times New Roman"/>
          <w:color w:val="000000"/>
          <w:spacing w:val="7"/>
          <w:lang w:val="ga-IE"/>
        </w:rPr>
        <w:t xml:space="preserve"> ngnásanna seo, ní mór na tuismitheoirí a atreorú chuig gnásanna  na scoile maidir le déileáil le gearáin</w:t>
      </w:r>
      <w:r w:rsidRPr="003F12F5">
        <w:rPr>
          <w:rFonts w:asciiTheme="minorHAnsi" w:hAnsiTheme="minorHAnsi" w:cs="Times New Roman"/>
          <w:color w:val="000000"/>
          <w:lang w:val="ga-IE"/>
        </w:rPr>
        <w:t>;</w:t>
      </w:r>
    </w:p>
    <w:p w:rsidR="008C2507" w:rsidRPr="003F12F5" w:rsidRDefault="008C2507" w:rsidP="00FE16C5">
      <w:pPr>
        <w:widowControl w:val="0"/>
        <w:numPr>
          <w:ilvl w:val="0"/>
          <w:numId w:val="3"/>
        </w:numPr>
        <w:autoSpaceDE w:val="0"/>
        <w:autoSpaceDN w:val="0"/>
        <w:adjustRightInd w:val="0"/>
        <w:spacing w:after="0"/>
        <w:ind w:right="77"/>
        <w:jc w:val="both"/>
        <w:rPr>
          <w:rFonts w:asciiTheme="minorHAnsi" w:hAnsiTheme="minorHAnsi" w:cs="Times New Roman"/>
          <w:color w:val="000000"/>
        </w:rPr>
      </w:pPr>
      <w:r w:rsidRPr="003F12F5">
        <w:rPr>
          <w:rFonts w:asciiTheme="minorHAnsi" w:hAnsiTheme="minorHAnsi" w:cs="Times New Roman"/>
          <w:color w:val="000000"/>
          <w:spacing w:val="-3"/>
          <w:lang w:val="ga-IE"/>
        </w:rPr>
        <w:t>I gcás ina bhfuil gnásanna na scoile maidir le déileáil le gearáin ídithe ag tuismitheoir agus nach bhfuil sé/sí fós sásta, ní mór cur in iúl do na tuismitheoirí go bhfuil an ceart acu gearán a chur faoi bhráid an Ombudsman do Leanaí</w:t>
      </w:r>
      <w:r w:rsidRPr="003F12F5">
        <w:rPr>
          <w:rFonts w:asciiTheme="minorHAnsi" w:hAnsiTheme="minorHAnsi" w:cs="Times New Roman"/>
          <w:color w:val="000000"/>
          <w:lang w:val="ga-IE"/>
        </w:rPr>
        <w:t>.</w:t>
      </w:r>
    </w:p>
    <w:p w:rsidR="008C2507" w:rsidRPr="003F12F5" w:rsidRDefault="008C2507" w:rsidP="00FE16C5">
      <w:pPr>
        <w:widowControl w:val="0"/>
        <w:autoSpaceDE w:val="0"/>
        <w:autoSpaceDN w:val="0"/>
        <w:adjustRightInd w:val="0"/>
        <w:spacing w:before="4" w:after="0"/>
        <w:ind w:left="612" w:right="77"/>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after="0"/>
        <w:ind w:left="120" w:right="4144"/>
        <w:jc w:val="both"/>
        <w:rPr>
          <w:rFonts w:asciiTheme="minorHAnsi" w:hAnsiTheme="minorHAnsi" w:cs="Times New Roman"/>
          <w:b/>
          <w:color w:val="000000"/>
          <w:lang w:val="ga-IE"/>
        </w:rPr>
      </w:pPr>
      <w:r w:rsidRPr="003F12F5">
        <w:rPr>
          <w:rFonts w:asciiTheme="minorHAnsi" w:hAnsiTheme="minorHAnsi" w:cs="Times New Roman"/>
          <w:b/>
          <w:color w:val="000000"/>
          <w:lang w:val="ga-IE"/>
        </w:rPr>
        <w:t>Gnásanna chun iompar bulaíochta a thaifeadadh</w:t>
      </w:r>
    </w:p>
    <w:p w:rsidR="003F12F5" w:rsidRPr="003F12F5" w:rsidRDefault="003F12F5" w:rsidP="003F12F5">
      <w:pPr>
        <w:widowControl w:val="0"/>
        <w:autoSpaceDE w:val="0"/>
        <w:autoSpaceDN w:val="0"/>
        <w:adjustRightInd w:val="0"/>
        <w:spacing w:after="0"/>
        <w:ind w:left="120" w:right="4144"/>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right="77"/>
        <w:jc w:val="both"/>
        <w:rPr>
          <w:rFonts w:asciiTheme="minorHAnsi" w:hAnsiTheme="minorHAnsi" w:cs="Times New Roman"/>
          <w:color w:val="000000"/>
        </w:rPr>
      </w:pPr>
      <w:r w:rsidRPr="003F12F5">
        <w:rPr>
          <w:rFonts w:asciiTheme="minorHAnsi" w:hAnsiTheme="minorHAnsi" w:cs="Times New Roman"/>
          <w:color w:val="000000"/>
          <w:lang w:val="ga-IE"/>
        </w:rPr>
        <w:lastRenderedPageBreak/>
        <w:t>Déanfar na taifid uile a choinneáil de réir na reachtaíochta ábhartha maidir le cosaint sonraí.</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Cloífear leis an méid a leanas i ngnásanna na scoile maidir le hiompar bulaíochta a thabhairt faoi deara agus a thuairisciú:</w:t>
      </w:r>
    </w:p>
    <w:p w:rsidR="008C2507" w:rsidRPr="003F12F5" w:rsidRDefault="008C2507" w:rsidP="00FE16C5">
      <w:pPr>
        <w:widowControl w:val="0"/>
        <w:autoSpaceDE w:val="0"/>
        <w:autoSpaceDN w:val="0"/>
        <w:adjustRightInd w:val="0"/>
        <w:spacing w:before="4" w:after="0"/>
        <w:jc w:val="both"/>
        <w:rPr>
          <w:rFonts w:asciiTheme="minorHAnsi" w:hAnsiTheme="minorHAnsi" w:cs="Times New Roman"/>
          <w:color w:val="000000"/>
        </w:rPr>
      </w:pPr>
    </w:p>
    <w:p w:rsidR="008C2507" w:rsidRPr="003F12F5" w:rsidRDefault="008C2507" w:rsidP="00FE16C5">
      <w:pPr>
        <w:widowControl w:val="0"/>
        <w:tabs>
          <w:tab w:val="left" w:pos="1320"/>
        </w:tabs>
        <w:autoSpaceDE w:val="0"/>
        <w:autoSpaceDN w:val="0"/>
        <w:adjustRightInd w:val="0"/>
        <w:spacing w:after="0"/>
        <w:ind w:left="1320" w:right="76" w:hanging="708"/>
        <w:jc w:val="both"/>
        <w:rPr>
          <w:rFonts w:asciiTheme="minorHAnsi" w:hAnsiTheme="minorHAnsi" w:cs="Times New Roman"/>
        </w:rPr>
      </w:pPr>
      <w:r w:rsidRPr="003F12F5">
        <w:rPr>
          <w:rFonts w:asciiTheme="minorHAnsi" w:hAnsiTheme="minorHAnsi" w:cs="Times New Roman"/>
          <w:color w:val="000000"/>
          <w:lang w:val="ga-IE"/>
        </w:rPr>
        <w:t>(i)</w:t>
      </w:r>
      <w:r w:rsidRPr="003F12F5">
        <w:rPr>
          <w:rFonts w:asciiTheme="minorHAnsi" w:hAnsiTheme="minorHAnsi" w:cs="Times New Roman"/>
          <w:color w:val="000000"/>
        </w:rPr>
        <w:tab/>
      </w:r>
      <w:r w:rsidRPr="003F12F5">
        <w:rPr>
          <w:rFonts w:asciiTheme="minorHAnsi" w:hAnsiTheme="minorHAnsi" w:cs="Times New Roman"/>
          <w:color w:val="000000"/>
          <w:lang w:val="ga-IE"/>
        </w:rPr>
        <w:t>Cé nach mór don mhúinteoir ábhartha na tuairiscí uile maidir le bulaíocht, tuairiscí gan ainm san áireamh, a iniúchadh agus déileáil leo, úsáidfidh an múinteoir ábhartha a bhreithiúnas(breithiúnas) gairmiúil maidir leis na taifid a choinneofar ar na tuairiscí sin, na gníomhaíochtaí a glacadh agus pléití ar bith  leo siúd a bhí bainteach;</w:t>
      </w:r>
    </w:p>
    <w:p w:rsidR="008C2507" w:rsidRPr="003F12F5" w:rsidRDefault="008C2507" w:rsidP="00FE16C5">
      <w:pPr>
        <w:widowControl w:val="0"/>
        <w:tabs>
          <w:tab w:val="left" w:pos="1320"/>
        </w:tabs>
        <w:autoSpaceDE w:val="0"/>
        <w:autoSpaceDN w:val="0"/>
        <w:adjustRightInd w:val="0"/>
        <w:spacing w:before="80" w:after="0"/>
        <w:ind w:left="1320" w:right="78" w:hanging="708"/>
        <w:jc w:val="both"/>
        <w:rPr>
          <w:rFonts w:asciiTheme="minorHAnsi" w:hAnsiTheme="minorHAnsi" w:cs="Times New Roman"/>
        </w:rPr>
      </w:pPr>
      <w:r w:rsidRPr="003F12F5">
        <w:rPr>
          <w:rFonts w:asciiTheme="minorHAnsi" w:hAnsiTheme="minorHAnsi" w:cs="Times New Roman"/>
          <w:color w:val="000000"/>
          <w:lang w:val="ga-IE"/>
        </w:rPr>
        <w:t>(ii)</w:t>
      </w:r>
      <w:r w:rsidRPr="003F12F5">
        <w:rPr>
          <w:rFonts w:asciiTheme="minorHAnsi" w:hAnsiTheme="minorHAnsi" w:cs="Times New Roman"/>
          <w:color w:val="000000"/>
        </w:rPr>
        <w:tab/>
      </w:r>
      <w:r w:rsidRPr="003F12F5">
        <w:rPr>
          <w:rFonts w:asciiTheme="minorHAnsi" w:hAnsiTheme="minorHAnsi" w:cs="Times New Roman"/>
          <w:color w:val="000000"/>
          <w:lang w:val="ga-IE"/>
        </w:rPr>
        <w:t>Má shocraíonn an múinteoir ábhartha gur tharla bulaíocht, coinneoidh an múinteoir ábhartha taifid chuí i scríbhinn lena gcabhrófar dó/di na saincheisteanna a réiteach agus an caidreamh idir na páirtithe lena mbaineann a athbhunú, chomh fada agus is féidir.</w:t>
      </w:r>
    </w:p>
    <w:p w:rsidR="008C2507" w:rsidRPr="003F12F5" w:rsidRDefault="008C2507" w:rsidP="00FE16C5">
      <w:pPr>
        <w:widowControl w:val="0"/>
        <w:tabs>
          <w:tab w:val="left" w:pos="1320"/>
        </w:tabs>
        <w:autoSpaceDE w:val="0"/>
        <w:autoSpaceDN w:val="0"/>
        <w:adjustRightInd w:val="0"/>
        <w:spacing w:after="0"/>
        <w:ind w:left="1320" w:right="76" w:hanging="708"/>
        <w:jc w:val="both"/>
        <w:rPr>
          <w:rFonts w:asciiTheme="minorHAnsi" w:hAnsiTheme="minorHAnsi" w:cs="Times New Roman"/>
          <w:color w:val="000000"/>
        </w:rPr>
      </w:pPr>
      <w:r w:rsidRPr="003F12F5">
        <w:rPr>
          <w:rFonts w:asciiTheme="minorHAnsi" w:hAnsiTheme="minorHAnsi" w:cs="Times New Roman"/>
          <w:color w:val="000000"/>
          <w:lang w:val="ga-IE"/>
        </w:rPr>
        <w:t>(iii)</w:t>
      </w:r>
      <w:r w:rsidRPr="003F12F5">
        <w:rPr>
          <w:rFonts w:asciiTheme="minorHAnsi" w:hAnsiTheme="minorHAnsi" w:cs="Times New Roman"/>
          <w:color w:val="000000"/>
        </w:rPr>
        <w:tab/>
      </w:r>
      <w:r w:rsidRPr="003F12F5">
        <w:rPr>
          <w:rFonts w:asciiTheme="minorHAnsi" w:hAnsiTheme="minorHAnsi" w:cs="Times New Roman"/>
          <w:lang w:val="ga-IE"/>
        </w:rPr>
        <w:t xml:space="preserve">Ni mór don mhúinteoir ábhartha an teimpléad taifeadta ag </w:t>
      </w:r>
      <w:r w:rsidRPr="003F12F5">
        <w:rPr>
          <w:rFonts w:asciiTheme="minorHAnsi" w:hAnsiTheme="minorHAnsi" w:cs="Times New Roman"/>
          <w:u w:val="single"/>
          <w:lang w:val="ga-IE"/>
        </w:rPr>
        <w:t>Aguisín 1</w:t>
      </w:r>
      <w:r w:rsidRPr="003F12F5">
        <w:rPr>
          <w:rFonts w:asciiTheme="minorHAnsi" w:hAnsiTheme="minorHAnsi" w:cs="Times New Roman"/>
          <w:lang w:val="ga-IE"/>
        </w:rPr>
        <w:t xml:space="preserve"> a úsáid chun an t-iompar bulaíochta a thaifeadadh sna cúinsí a leanas:</w:t>
      </w:r>
    </w:p>
    <w:p w:rsidR="008C2507" w:rsidRPr="003F12F5" w:rsidRDefault="008C2507" w:rsidP="00FE16C5">
      <w:pPr>
        <w:widowControl w:val="0"/>
        <w:autoSpaceDE w:val="0"/>
        <w:autoSpaceDN w:val="0"/>
        <w:adjustRightInd w:val="0"/>
        <w:spacing w:before="8"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2401" w:right="81" w:hanging="361"/>
        <w:jc w:val="both"/>
        <w:rPr>
          <w:rFonts w:asciiTheme="minorHAnsi" w:hAnsiTheme="minorHAnsi" w:cs="Times New Roman"/>
          <w:color w:val="000000"/>
        </w:rPr>
      </w:pPr>
      <w:r w:rsidRPr="003F12F5">
        <w:rPr>
          <w:rFonts w:asciiTheme="minorHAnsi" w:hAnsiTheme="minorHAnsi" w:cs="Times New Roman"/>
          <w:color w:val="000000"/>
          <w:spacing w:val="-1"/>
          <w:lang w:val="ga-IE"/>
        </w:rPr>
        <w:t>a</w:t>
      </w:r>
      <w:r w:rsidRPr="003F12F5">
        <w:rPr>
          <w:rFonts w:asciiTheme="minorHAnsi" w:hAnsiTheme="minorHAnsi" w:cs="Times New Roman"/>
          <w:color w:val="000000"/>
          <w:lang w:val="ga-IE"/>
        </w:rPr>
        <w:t xml:space="preserve">) </w:t>
      </w:r>
      <w:r w:rsidRPr="003F12F5">
        <w:rPr>
          <w:rFonts w:asciiTheme="minorHAnsi" w:hAnsiTheme="minorHAnsi" w:cs="Times New Roman"/>
          <w:color w:val="000000"/>
          <w:spacing w:val="55"/>
          <w:lang w:val="ga-IE"/>
        </w:rPr>
        <w:t xml:space="preserve"> </w:t>
      </w:r>
      <w:r w:rsidRPr="003F12F5">
        <w:rPr>
          <w:rFonts w:asciiTheme="minorHAnsi" w:hAnsiTheme="minorHAnsi" w:cs="Times New Roman"/>
          <w:color w:val="000000"/>
          <w:spacing w:val="1"/>
          <w:lang w:val="ga-IE"/>
        </w:rPr>
        <w:t xml:space="preserve">i gcás ina mbreithníonn sé/sí nach ndeachthas i ngleic leis an iompar bulaíochta go himleor agus go cuí laistigh de 20 lá scoile tar éis dó/di a chinneadh gur tharla iompar bulaíochta; agus </w:t>
      </w:r>
    </w:p>
    <w:p w:rsidR="008C2507" w:rsidRPr="003F12F5" w:rsidRDefault="008C2507" w:rsidP="00FE16C5">
      <w:pPr>
        <w:widowControl w:val="0"/>
        <w:autoSpaceDE w:val="0"/>
        <w:autoSpaceDN w:val="0"/>
        <w:adjustRightInd w:val="0"/>
        <w:spacing w:after="0"/>
        <w:ind w:left="2401" w:right="79" w:hanging="361"/>
        <w:jc w:val="both"/>
        <w:rPr>
          <w:rFonts w:asciiTheme="minorHAnsi" w:hAnsiTheme="minorHAnsi" w:cs="Times New Roman"/>
          <w:color w:val="000000"/>
        </w:rPr>
      </w:pPr>
      <w:r w:rsidRPr="003F12F5">
        <w:rPr>
          <w:rFonts w:asciiTheme="minorHAnsi" w:hAnsiTheme="minorHAnsi" w:cs="Times New Roman"/>
          <w:color w:val="000000"/>
          <w:lang w:val="ga-IE"/>
        </w:rPr>
        <w:t xml:space="preserve">b) </w:t>
      </w:r>
      <w:r w:rsidRPr="003F12F5">
        <w:rPr>
          <w:rFonts w:asciiTheme="minorHAnsi" w:hAnsiTheme="minorHAnsi" w:cs="Times New Roman"/>
          <w:color w:val="000000"/>
          <w:spacing w:val="41"/>
          <w:lang w:val="ga-IE"/>
        </w:rPr>
        <w:t xml:space="preserve"> </w:t>
      </w:r>
      <w:r w:rsidRPr="003F12F5">
        <w:rPr>
          <w:rFonts w:asciiTheme="minorHAnsi" w:hAnsiTheme="minorHAnsi" w:cs="Times New Roman"/>
          <w:color w:val="000000"/>
          <w:spacing w:val="-1"/>
          <w:lang w:val="ga-IE"/>
        </w:rPr>
        <w:t>i gcás inar cinneadh, mar chuid de bheartas frithbhulaíochta na scoile, nach mór iompar bulaíochta a thaifeadadh agus a thuairisciú láithreach don Phríomhoide nó don Leas-Phríomhoide mar is cuí i gcúinsí áirithe.</w:t>
      </w:r>
    </w:p>
    <w:p w:rsidR="008C2507" w:rsidRPr="003F12F5" w:rsidRDefault="008C2507" w:rsidP="00FE16C5">
      <w:pPr>
        <w:widowControl w:val="0"/>
        <w:autoSpaceDE w:val="0"/>
        <w:autoSpaceDN w:val="0"/>
        <w:adjustRightInd w:val="0"/>
        <w:spacing w:before="7"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320" w:right="76"/>
        <w:jc w:val="both"/>
        <w:rPr>
          <w:rFonts w:asciiTheme="minorHAnsi" w:hAnsiTheme="minorHAnsi" w:cs="Times New Roman"/>
          <w:color w:val="000000"/>
        </w:rPr>
      </w:pPr>
      <w:r w:rsidRPr="003F12F5">
        <w:rPr>
          <w:rFonts w:asciiTheme="minorHAnsi" w:hAnsiTheme="minorHAnsi" w:cs="Times New Roman"/>
          <w:lang w:val="ga-IE"/>
        </w:rPr>
        <w:t xml:space="preserve">I ngach cás de réir (a) agus (b) thuas, comhlánófar an teimpléad taifeadta ag </w:t>
      </w:r>
      <w:r w:rsidRPr="003F12F5">
        <w:rPr>
          <w:rFonts w:asciiTheme="minorHAnsi" w:hAnsiTheme="minorHAnsi" w:cs="Times New Roman"/>
          <w:u w:val="single"/>
          <w:lang w:val="ga-IE"/>
        </w:rPr>
        <w:t>Aguisín 1</w:t>
      </w:r>
      <w:r w:rsidRPr="003F12F5">
        <w:rPr>
          <w:rFonts w:asciiTheme="minorHAnsi" w:hAnsiTheme="minorHAnsi" w:cs="Times New Roman"/>
          <w:lang w:val="ga-IE"/>
        </w:rPr>
        <w:t xml:space="preserve"> ina iomláine agus coinneoidh an múinteoir atá i gceist é agus soláthrófar cóip </w:t>
      </w:r>
      <w:r w:rsidRPr="003F12F5">
        <w:rPr>
          <w:rFonts w:asciiTheme="minorHAnsi" w:hAnsiTheme="minorHAnsi" w:cs="Times New Roman"/>
          <w:color w:val="000000"/>
          <w:spacing w:val="-1"/>
          <w:lang w:val="ga-IE"/>
        </w:rPr>
        <w:t>don Phríomhoide nó don Leas-Phríomhoide mar is cuí.</w:t>
      </w:r>
      <w:r w:rsidRPr="003F12F5">
        <w:rPr>
          <w:rFonts w:asciiTheme="minorHAnsi" w:hAnsiTheme="minorHAnsi" w:cs="Times New Roman"/>
          <w:color w:val="000000"/>
        </w:rPr>
        <w:t xml:space="preserve">   </w:t>
      </w:r>
      <w:r w:rsidRPr="003F12F5">
        <w:rPr>
          <w:rFonts w:asciiTheme="minorHAnsi" w:hAnsiTheme="minorHAnsi" w:cs="Times New Roman"/>
          <w:lang w:val="ga-IE"/>
        </w:rPr>
        <w:t xml:space="preserve">Ba cheart freisin a thabhairt faoi deara maidir leis an amlíne chun iompar bulaíochta a thaifeadadh sa teimpléad taifeadta ag </w:t>
      </w:r>
      <w:r w:rsidRPr="003F12F5">
        <w:rPr>
          <w:rFonts w:asciiTheme="minorHAnsi" w:hAnsiTheme="minorHAnsi" w:cs="Times New Roman"/>
          <w:u w:val="single"/>
          <w:lang w:val="ga-IE"/>
        </w:rPr>
        <w:t>Aguisín 1</w:t>
      </w:r>
      <w:r w:rsidRPr="003F12F5">
        <w:rPr>
          <w:rFonts w:asciiTheme="minorHAnsi" w:hAnsiTheme="minorHAnsi" w:cs="Times New Roman"/>
          <w:lang w:val="ga-IE"/>
        </w:rPr>
        <w:t>, nach gcuirtear cosc ar bhealach ar bith ar an múinteoir ábhartha dul i gcomhairle leis an bPríomhoide nó an Leas-Phríomhoide níos luaithe maidir le cás ar leith.</w:t>
      </w:r>
    </w:p>
    <w:p w:rsidR="008C2507" w:rsidRPr="003F12F5" w:rsidRDefault="008C2507" w:rsidP="00FE16C5">
      <w:pPr>
        <w:widowControl w:val="0"/>
        <w:autoSpaceDE w:val="0"/>
        <w:autoSpaceDN w:val="0"/>
        <w:adjustRightInd w:val="0"/>
        <w:spacing w:before="10" w:after="0"/>
        <w:jc w:val="both"/>
        <w:rPr>
          <w:rFonts w:asciiTheme="minorHAnsi" w:hAnsiTheme="minorHAnsi" w:cs="Times New Roman"/>
          <w:color w:val="000000"/>
        </w:rPr>
      </w:pPr>
    </w:p>
    <w:p w:rsidR="008C2507" w:rsidRPr="007B2BC9" w:rsidRDefault="008C2507" w:rsidP="00FE16C5">
      <w:pPr>
        <w:widowControl w:val="0"/>
        <w:autoSpaceDE w:val="0"/>
        <w:autoSpaceDN w:val="0"/>
        <w:adjustRightInd w:val="0"/>
        <w:spacing w:after="0"/>
        <w:ind w:left="120" w:right="4144"/>
        <w:jc w:val="both"/>
        <w:rPr>
          <w:rFonts w:asciiTheme="minorHAnsi" w:hAnsiTheme="minorHAnsi" w:cs="Times New Roman"/>
          <w:b/>
          <w:color w:val="000000"/>
          <w:sz w:val="24"/>
          <w:lang w:val="ga-IE"/>
        </w:rPr>
      </w:pPr>
      <w:r w:rsidRPr="007B2BC9">
        <w:rPr>
          <w:rFonts w:asciiTheme="minorHAnsi" w:hAnsiTheme="minorHAnsi" w:cs="Times New Roman"/>
          <w:b/>
          <w:color w:val="000000"/>
          <w:sz w:val="24"/>
          <w:lang w:val="ga-IE"/>
        </w:rPr>
        <w:t>An bhulaíocht mar chuid de chontanam iompair</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right="76"/>
        <w:jc w:val="both"/>
        <w:rPr>
          <w:rFonts w:asciiTheme="minorHAnsi" w:hAnsiTheme="minorHAnsi" w:cs="Times New Roman"/>
        </w:rPr>
      </w:pPr>
      <w:r w:rsidRPr="003F12F5">
        <w:rPr>
          <w:rFonts w:asciiTheme="minorHAnsi" w:hAnsiTheme="minorHAnsi" w:cs="Times New Roman"/>
          <w:color w:val="000000"/>
          <w:lang w:val="ga-IE"/>
        </w:rPr>
        <w:t>D’fhéadfadh an bhulaíocht a bheith ina cuid de chontanam iompair seachas saincheist aonair agus i gcásanna áirithe d’fhéadfadh donú a theacht uirthi ionas nach féidir bulaíocht a thabhairt uirthi níos mó toisc gur ionsaí fisiciúil nó gnéasach tromchúiseach nó ciapadh atá i gceist.</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Foráiltear inár mbeartas frithbhulaíochta do naisc chuí leis an gcód foriomlán maidir le hiompar agus foráiltear do tharchur do ghníomhaireachtaí seachtracha agus d’údaráis sheachtracha ábhartha nuair is cuí.</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I gcás ina bhfuil mór-imní sa scoil maidir le hiompar dalta a bhainistiú, iarrfar comhairle ón tSeirbhís Náisiúnta Síceolaíochta Oideachais.</w:t>
      </w:r>
    </w:p>
    <w:p w:rsidR="008C2507" w:rsidRPr="003F12F5" w:rsidRDefault="008C2507" w:rsidP="00FE16C5">
      <w:pPr>
        <w:widowControl w:val="0"/>
        <w:autoSpaceDE w:val="0"/>
        <w:autoSpaceDN w:val="0"/>
        <w:adjustRightInd w:val="0"/>
        <w:spacing w:after="0"/>
        <w:ind w:left="120" w:right="76"/>
        <w:jc w:val="both"/>
        <w:rPr>
          <w:rFonts w:asciiTheme="minorHAnsi" w:hAnsiTheme="minorHAnsi" w:cs="Times New Roman"/>
          <w:color w:val="000000"/>
        </w:rPr>
        <w:sectPr w:rsidR="008C2507" w:rsidRPr="003F12F5" w:rsidSect="00984D57">
          <w:footerReference w:type="default" r:id="rId8"/>
          <w:pgSz w:w="11920" w:h="16840"/>
          <w:pgMar w:top="1440" w:right="1440" w:bottom="1440" w:left="1440" w:header="0" w:footer="759" w:gutter="0"/>
          <w:cols w:space="720"/>
          <w:noEndnote/>
          <w:docGrid w:linePitch="299"/>
        </w:sectPr>
      </w:pPr>
    </w:p>
    <w:p w:rsidR="008C2507" w:rsidRPr="003F12F5" w:rsidRDefault="008C2507" w:rsidP="00E30A28">
      <w:pPr>
        <w:widowControl w:val="0"/>
        <w:autoSpaceDE w:val="0"/>
        <w:autoSpaceDN w:val="0"/>
        <w:adjustRightInd w:val="0"/>
        <w:spacing w:after="0"/>
        <w:ind w:left="120" w:right="4144"/>
        <w:jc w:val="both"/>
        <w:rPr>
          <w:rFonts w:asciiTheme="minorHAnsi" w:hAnsiTheme="minorHAnsi" w:cs="Times New Roman"/>
          <w:b/>
          <w:color w:val="000000"/>
          <w:sz w:val="24"/>
          <w:lang w:val="ga-IE"/>
        </w:rPr>
      </w:pPr>
      <w:r w:rsidRPr="003F12F5">
        <w:rPr>
          <w:rFonts w:asciiTheme="minorHAnsi" w:hAnsiTheme="minorHAnsi" w:cs="Times New Roman"/>
          <w:b/>
          <w:color w:val="000000"/>
          <w:sz w:val="24"/>
          <w:lang w:val="ga-IE"/>
        </w:rPr>
        <w:lastRenderedPageBreak/>
        <w:t>Cá</w:t>
      </w:r>
      <w:r w:rsidR="00E30A28" w:rsidRPr="003F12F5">
        <w:rPr>
          <w:rFonts w:asciiTheme="minorHAnsi" w:hAnsiTheme="minorHAnsi" w:cs="Times New Roman"/>
          <w:b/>
          <w:color w:val="000000"/>
          <w:sz w:val="24"/>
          <w:lang w:val="ga-IE"/>
        </w:rPr>
        <w:t>sanna tromchúiseacha a tharchur c</w:t>
      </w:r>
      <w:r w:rsidRPr="003F12F5">
        <w:rPr>
          <w:rFonts w:asciiTheme="minorHAnsi" w:hAnsiTheme="minorHAnsi" w:cs="Times New Roman"/>
          <w:b/>
          <w:color w:val="000000"/>
          <w:sz w:val="24"/>
          <w:lang w:val="ga-IE"/>
        </w:rPr>
        <w:t>huig FSS</w:t>
      </w:r>
    </w:p>
    <w:p w:rsidR="008C2507" w:rsidRPr="003F12F5" w:rsidRDefault="008C2507" w:rsidP="00E30A28">
      <w:pPr>
        <w:widowControl w:val="0"/>
        <w:autoSpaceDE w:val="0"/>
        <w:autoSpaceDN w:val="0"/>
        <w:adjustRightInd w:val="0"/>
        <w:spacing w:after="0"/>
        <w:ind w:left="120" w:right="4144"/>
        <w:jc w:val="both"/>
        <w:rPr>
          <w:rFonts w:asciiTheme="minorHAnsi" w:hAnsiTheme="minorHAnsi" w:cs="Times New Roman"/>
          <w:b/>
          <w:color w:val="000000"/>
          <w:lang w:val="ga-IE"/>
        </w:rPr>
      </w:pPr>
    </w:p>
    <w:p w:rsidR="008C2507" w:rsidRPr="003F12F5" w:rsidRDefault="008C2507" w:rsidP="00FE16C5">
      <w:pPr>
        <w:widowControl w:val="0"/>
        <w:autoSpaceDE w:val="0"/>
        <w:autoSpaceDN w:val="0"/>
        <w:adjustRightInd w:val="0"/>
        <w:spacing w:before="13"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right="76"/>
        <w:jc w:val="both"/>
        <w:rPr>
          <w:rFonts w:asciiTheme="minorHAnsi" w:hAnsiTheme="minorHAnsi" w:cs="Times New Roman"/>
          <w:color w:val="000000"/>
        </w:rPr>
      </w:pPr>
      <w:bookmarkStart w:id="1" w:name="_Hlt378000329"/>
      <w:bookmarkStart w:id="2" w:name="_Hlt378000330"/>
      <w:r w:rsidRPr="003F12F5">
        <w:rPr>
          <w:rFonts w:asciiTheme="minorHAnsi" w:hAnsiTheme="minorHAnsi" w:cs="Times New Roman"/>
          <w:color w:val="000000"/>
        </w:rPr>
        <w:t xml:space="preserve">        </w:t>
      </w:r>
      <w:r w:rsidRPr="003F12F5">
        <w:rPr>
          <w:rFonts w:asciiTheme="minorHAnsi" w:hAnsiTheme="minorHAnsi" w:cs="Times New Roman"/>
          <w:noProof/>
          <w:color w:val="000000"/>
          <w:lang w:val="en-US"/>
        </w:rPr>
        <w:t xml:space="preserve"> </w:t>
      </w:r>
      <w:r w:rsidRPr="003F12F5">
        <w:rPr>
          <w:rFonts w:asciiTheme="minorHAnsi" w:hAnsiTheme="minorHAnsi" w:cs="Times New Roman"/>
          <w:color w:val="000000"/>
          <w:spacing w:val="-3"/>
          <w:lang w:val="ga-IE"/>
        </w:rPr>
        <w:t>Maidir le bulaíocht i scoileanna</w:t>
      </w:r>
      <w:r w:rsidRPr="003F12F5">
        <w:rPr>
          <w:rFonts w:asciiTheme="minorHAnsi" w:hAnsiTheme="minorHAnsi" w:cs="Times New Roman"/>
          <w:color w:val="000000"/>
          <w:lang w:val="ga-IE"/>
        </w:rPr>
        <w:t>, foráiltear le</w:t>
      </w:r>
      <w:r w:rsidRPr="003F12F5">
        <w:rPr>
          <w:rFonts w:asciiTheme="minorHAnsi" w:hAnsiTheme="minorHAnsi" w:cs="Times New Roman"/>
          <w:color w:val="000000"/>
          <w:u w:val="single"/>
          <w:lang w:val="ga-IE"/>
        </w:rPr>
        <w:t xml:space="preserve"> Tús Áite do Leanaí: Treoir Náisiúnta um Chosaint agus Leas Leanaí</w:t>
      </w:r>
      <w:r w:rsidRPr="003F12F5">
        <w:rPr>
          <w:rFonts w:asciiTheme="minorHAnsi" w:hAnsiTheme="minorHAnsi" w:cs="Times New Roman"/>
          <w:color w:val="000000"/>
          <w:lang w:val="ga-IE"/>
        </w:rPr>
        <w:t xml:space="preserve"> a</w:t>
      </w:r>
      <w:r w:rsidRPr="003F12F5">
        <w:rPr>
          <w:rFonts w:asciiTheme="minorHAnsi" w:hAnsiTheme="minorHAnsi" w:cs="Times New Roman"/>
          <w:lang w:val="ga-IE"/>
        </w:rPr>
        <w:t>gus</w:t>
      </w:r>
      <w:r w:rsidRPr="003F12F5">
        <w:rPr>
          <w:rFonts w:asciiTheme="minorHAnsi" w:hAnsiTheme="minorHAnsi" w:cs="Times New Roman"/>
          <w:color w:val="000000"/>
          <w:lang w:val="ga-IE"/>
        </w:rPr>
        <w:t xml:space="preserve"> </w:t>
      </w:r>
      <w:r w:rsidRPr="003F12F5">
        <w:rPr>
          <w:rFonts w:asciiTheme="minorHAnsi" w:hAnsiTheme="minorHAnsi" w:cs="Times New Roman"/>
          <w:color w:val="000000"/>
          <w:u w:val="single"/>
          <w:lang w:val="ga-IE"/>
        </w:rPr>
        <w:t>Nósanna Imeachta maidir le Caomhnú Leanaí i mBunscoileanna agus in Iarbhunscoileanna</w:t>
      </w:r>
      <w:r w:rsidRPr="003F12F5">
        <w:rPr>
          <w:rFonts w:asciiTheme="minorHAnsi" w:hAnsiTheme="minorHAnsi" w:cs="Times New Roman"/>
          <w:i/>
          <w:color w:val="0000FF"/>
          <w:spacing w:val="-53"/>
          <w:lang w:val="ga-IE"/>
        </w:rPr>
        <w:t xml:space="preserve">  </w:t>
      </w:r>
      <w:r w:rsidRPr="003F12F5">
        <w:rPr>
          <w:rFonts w:asciiTheme="minorHAnsi" w:hAnsiTheme="minorHAnsi" w:cs="Times New Roman"/>
          <w:color w:val="000000"/>
          <w:spacing w:val="-1"/>
          <w:lang w:val="ga-IE"/>
        </w:rPr>
        <w:t>“</w:t>
      </w:r>
      <w:r w:rsidRPr="003F12F5">
        <w:rPr>
          <w:rFonts w:asciiTheme="minorHAnsi" w:hAnsiTheme="minorHAnsi" w:cs="Times New Roman"/>
          <w:color w:val="000000"/>
          <w:lang w:val="ga-IE"/>
        </w:rPr>
        <w:t>más eachtra tromchúiseach atá ann agus má cheaptar gur iompar mí-úsáide a d’fhéadfadh a bheith ann, ní mór don scoil dul i gcomhairle le Seirbhísí Leanaí agus Teaghlaigh de chuid FSS d’fhonn freagairt chuí a dhréachtú amhail plean bainistíochta</w:t>
      </w:r>
      <w:r w:rsidRPr="003F12F5">
        <w:rPr>
          <w:rFonts w:asciiTheme="minorHAnsi" w:hAnsiTheme="minorHAnsi" w:cs="Times New Roman"/>
          <w:color w:val="000000"/>
          <w:spacing w:val="3"/>
          <w:lang w:val="ga-IE"/>
        </w:rPr>
        <w:t>”</w:t>
      </w:r>
      <w:r w:rsidRPr="003F12F5">
        <w:rPr>
          <w:rFonts w:asciiTheme="minorHAnsi" w:hAnsiTheme="minorHAnsi" w:cs="Times New Roman"/>
          <w:color w:val="000000"/>
          <w:lang w:val="ga-IE"/>
        </w:rPr>
        <w:t>.</w:t>
      </w:r>
    </w:p>
    <w:bookmarkEnd w:id="1"/>
    <w:bookmarkEnd w:id="2"/>
    <w:p w:rsidR="008C2507" w:rsidRPr="003F12F5" w:rsidRDefault="008C2507" w:rsidP="00FE16C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right="76"/>
        <w:jc w:val="both"/>
        <w:rPr>
          <w:rFonts w:asciiTheme="minorHAnsi" w:hAnsiTheme="minorHAnsi" w:cs="Times New Roman"/>
          <w:color w:val="000000"/>
        </w:rPr>
      </w:pPr>
      <w:r w:rsidRPr="003F12F5">
        <w:rPr>
          <w:rFonts w:asciiTheme="minorHAnsi" w:hAnsiTheme="minorHAnsi" w:cs="Times New Roman"/>
          <w:color w:val="000000"/>
        </w:rPr>
        <w:t xml:space="preserve">       </w:t>
      </w:r>
      <w:r w:rsidRPr="003F12F5">
        <w:rPr>
          <w:rFonts w:asciiTheme="minorHAnsi" w:hAnsiTheme="minorHAnsi" w:cs="Times New Roman"/>
          <w:color w:val="000000"/>
          <w:spacing w:val="1"/>
          <w:lang w:val="ga-IE"/>
        </w:rPr>
        <w:t>Déanfar cásanna tromchúiseacha d’iompar bulaíochta a tharchur de réir Tús Áite do Leanaí agus de réir</w:t>
      </w:r>
      <w:r w:rsidRPr="003F12F5">
        <w:rPr>
          <w:rFonts w:asciiTheme="minorHAnsi" w:hAnsiTheme="minorHAnsi" w:cs="Times New Roman"/>
          <w:color w:val="000000"/>
          <w:lang w:val="ga-IE"/>
        </w:rPr>
        <w:t xml:space="preserve"> </w:t>
      </w:r>
      <w:r w:rsidRPr="003F12F5">
        <w:rPr>
          <w:rFonts w:asciiTheme="minorHAnsi" w:hAnsiTheme="minorHAnsi" w:cs="Times New Roman"/>
          <w:color w:val="000000"/>
          <w:u w:val="single"/>
          <w:lang w:val="ga-IE"/>
        </w:rPr>
        <w:t>Nósanna Imeachta maidir le Caomhnú Leanaí i mBunscoileanna agus in Iarbhunscoileanna</w:t>
      </w:r>
      <w:r w:rsidRPr="003F12F5">
        <w:rPr>
          <w:rFonts w:asciiTheme="minorHAnsi" w:hAnsiTheme="minorHAnsi" w:cs="Times New Roman"/>
          <w:i/>
          <w:color w:val="0000FF"/>
          <w:spacing w:val="-53"/>
          <w:lang w:val="ga-IE"/>
        </w:rPr>
        <w:t xml:space="preserve">  </w:t>
      </w:r>
      <w:r w:rsidRPr="003F12F5">
        <w:rPr>
          <w:rFonts w:asciiTheme="minorHAnsi" w:hAnsiTheme="minorHAnsi" w:cs="Times New Roman"/>
          <w:color w:val="000000"/>
          <w:lang w:val="ga-IE"/>
        </w:rPr>
        <w:t>do Sheirbhísí Leanaí agus Teaghlaigh de chuid FSS nó chuig na Gardaí de réir mar is cuí.</w:t>
      </w:r>
    </w:p>
    <w:p w:rsidR="008C2507" w:rsidRPr="003F12F5" w:rsidRDefault="008C2507" w:rsidP="00FE16C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right="77"/>
        <w:jc w:val="both"/>
        <w:rPr>
          <w:rFonts w:asciiTheme="minorHAnsi" w:hAnsiTheme="minorHAnsi" w:cs="Times New Roman"/>
          <w:color w:val="000000"/>
        </w:rPr>
      </w:pPr>
      <w:r w:rsidRPr="003F12F5">
        <w:rPr>
          <w:rFonts w:asciiTheme="minorHAnsi" w:hAnsiTheme="minorHAnsi" w:cs="Times New Roman"/>
          <w:color w:val="000000"/>
          <w:lang w:val="ga-IE"/>
        </w:rPr>
        <w:t xml:space="preserve">Foráiltear le </w:t>
      </w:r>
      <w:r w:rsidRPr="003F12F5">
        <w:rPr>
          <w:rFonts w:asciiTheme="minorHAnsi" w:hAnsiTheme="minorHAnsi" w:cs="Times New Roman"/>
          <w:color w:val="000000"/>
          <w:u w:val="single"/>
          <w:lang w:val="ga-IE"/>
        </w:rPr>
        <w:t>Nósanna Imeachta maidir le Caomhnú Leanaí i mBunscoileanna agus in Iarbhunscoileanna</w:t>
      </w:r>
      <w:r w:rsidRPr="003F12F5">
        <w:rPr>
          <w:rFonts w:asciiTheme="minorHAnsi" w:hAnsiTheme="minorHAnsi" w:cs="Times New Roman"/>
          <w:color w:val="000000"/>
          <w:lang w:val="ga-IE"/>
        </w:rPr>
        <w:t xml:space="preserve"> freisin, i gcás ina bhfuil imní ag pearsanra na scoile maidir le páiste ach nach bhfuil siad cinnte ar cheart an cás a thuairisciú do FSS, go n-iarrfaidh an teagmhálaí ainmnithe comhairle ar Sheirbhísí Leanaí agus Teaghlaigh de chuid FSS.</w:t>
      </w:r>
    </w:p>
    <w:p w:rsidR="008C2507" w:rsidRPr="003F12F5" w:rsidRDefault="008C2507" w:rsidP="00FE16C5">
      <w:pPr>
        <w:widowControl w:val="0"/>
        <w:autoSpaceDE w:val="0"/>
        <w:autoSpaceDN w:val="0"/>
        <w:adjustRightInd w:val="0"/>
        <w:spacing w:after="0"/>
        <w:ind w:left="120" w:right="77"/>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right="77"/>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4" w:after="0"/>
        <w:ind w:left="612" w:right="77"/>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10"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32" w:after="0"/>
        <w:ind w:right="78"/>
        <w:jc w:val="both"/>
        <w:rPr>
          <w:rFonts w:asciiTheme="minorHAnsi" w:hAnsiTheme="minorHAnsi" w:cs="Times New Roman"/>
          <w:color w:val="000000"/>
          <w:spacing w:val="-2"/>
        </w:rPr>
      </w:pPr>
    </w:p>
    <w:p w:rsidR="008C2507" w:rsidRPr="003F12F5" w:rsidRDefault="008C2507" w:rsidP="00FE16C5">
      <w:pPr>
        <w:widowControl w:val="0"/>
        <w:autoSpaceDE w:val="0"/>
        <w:autoSpaceDN w:val="0"/>
        <w:adjustRightInd w:val="0"/>
        <w:spacing w:before="32" w:after="0"/>
        <w:ind w:right="78"/>
        <w:jc w:val="both"/>
        <w:rPr>
          <w:rFonts w:asciiTheme="minorHAnsi" w:hAnsiTheme="minorHAnsi" w:cs="Times New Roman"/>
          <w:color w:val="000000"/>
          <w:spacing w:val="-2"/>
        </w:rPr>
      </w:pPr>
    </w:p>
    <w:p w:rsidR="008C2507" w:rsidRPr="003F12F5" w:rsidRDefault="008C2507" w:rsidP="00FE16C5">
      <w:pPr>
        <w:widowControl w:val="0"/>
        <w:autoSpaceDE w:val="0"/>
        <w:autoSpaceDN w:val="0"/>
        <w:adjustRightInd w:val="0"/>
        <w:spacing w:before="32" w:after="0"/>
        <w:ind w:right="78"/>
        <w:jc w:val="both"/>
        <w:rPr>
          <w:rFonts w:asciiTheme="minorHAnsi" w:hAnsiTheme="minorHAnsi" w:cs="Times New Roman"/>
          <w:color w:val="000000"/>
        </w:rPr>
        <w:sectPr w:rsidR="008C2507" w:rsidRPr="003F12F5">
          <w:pgSz w:w="11920" w:h="16840"/>
          <w:pgMar w:top="1560" w:right="1320" w:bottom="280" w:left="1680" w:header="0" w:footer="759" w:gutter="0"/>
          <w:cols w:space="720"/>
          <w:noEndnote/>
        </w:sectPr>
      </w:pPr>
    </w:p>
    <w:p w:rsidR="008C2507" w:rsidRPr="003F12F5" w:rsidRDefault="008C2507" w:rsidP="00FE16C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40" w:after="0"/>
        <w:ind w:left="422" w:right="485"/>
        <w:jc w:val="both"/>
        <w:rPr>
          <w:rFonts w:asciiTheme="minorHAnsi" w:hAnsiTheme="minorHAnsi" w:cs="Times New Roman"/>
          <w:color w:val="000000"/>
        </w:rPr>
      </w:pPr>
      <w:r w:rsidRPr="003F12F5">
        <w:rPr>
          <w:rFonts w:asciiTheme="minorHAnsi" w:hAnsiTheme="minorHAnsi" w:cs="Times New Roman"/>
          <w:color w:val="000000"/>
        </w:rPr>
        <w:t xml:space="preserve">7.  </w:t>
      </w:r>
      <w:r w:rsidRPr="003F12F5">
        <w:rPr>
          <w:rFonts w:asciiTheme="minorHAnsi" w:hAnsiTheme="minorHAnsi" w:cs="Times New Roman"/>
          <w:color w:val="000000"/>
          <w:spacing w:val="29"/>
        </w:rPr>
        <w:t xml:space="preserve"> </w:t>
      </w:r>
      <w:r w:rsidRPr="003F12F5">
        <w:rPr>
          <w:rFonts w:asciiTheme="minorHAnsi" w:hAnsiTheme="minorHAnsi" w:cs="Times New Roman"/>
          <w:color w:val="000000"/>
          <w:lang w:val="ga-IE"/>
        </w:rPr>
        <w:t xml:space="preserve">Is mar a leanas clár tacaíochta </w:t>
      </w:r>
      <w:proofErr w:type="gramStart"/>
      <w:r w:rsidRPr="003F12F5">
        <w:rPr>
          <w:rFonts w:asciiTheme="minorHAnsi" w:hAnsiTheme="minorHAnsi" w:cs="Times New Roman"/>
          <w:color w:val="000000"/>
          <w:lang w:val="ga-IE"/>
        </w:rPr>
        <w:t>na</w:t>
      </w:r>
      <w:proofErr w:type="gramEnd"/>
      <w:r w:rsidRPr="003F12F5">
        <w:rPr>
          <w:rFonts w:asciiTheme="minorHAnsi" w:hAnsiTheme="minorHAnsi" w:cs="Times New Roman"/>
          <w:color w:val="000000"/>
          <w:lang w:val="ga-IE"/>
        </w:rPr>
        <w:t xml:space="preserve"> scoile maidir le bheith ag obair le daltaí a d’fhulaing bulaíocht</w:t>
      </w:r>
    </w:p>
    <w:p w:rsidR="008C2507" w:rsidRPr="003F12F5" w:rsidRDefault="008C2507" w:rsidP="00FE16C5">
      <w:pPr>
        <w:widowControl w:val="0"/>
        <w:autoSpaceDE w:val="0"/>
        <w:autoSpaceDN w:val="0"/>
        <w:adjustRightInd w:val="0"/>
        <w:spacing w:before="32" w:after="0"/>
        <w:ind w:left="422" w:right="485"/>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784" w:right="848"/>
        <w:jc w:val="both"/>
        <w:rPr>
          <w:rFonts w:asciiTheme="minorHAnsi" w:hAnsiTheme="minorHAnsi" w:cs="Times New Roman"/>
        </w:rPr>
      </w:pPr>
      <w:r w:rsidRPr="003F12F5">
        <w:rPr>
          <w:rFonts w:asciiTheme="minorHAnsi" w:hAnsiTheme="minorHAnsi" w:cs="Times New Roman"/>
          <w:color w:val="000000"/>
          <w:spacing w:val="1"/>
          <w:position w:val="-1"/>
          <w:lang w:val="ga-IE"/>
        </w:rPr>
        <w:t>Tá clár tacaíochta ar bun sa scoil le haghaidh daltaí a d’fhulaing bulaíocht.</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spacing w:val="1"/>
          <w:position w:val="-1"/>
          <w:lang w:val="ga-IE"/>
        </w:rPr>
        <w:t xml:space="preserve">Is iad sin </w:t>
      </w:r>
      <w:r w:rsidRPr="003F12F5">
        <w:rPr>
          <w:rFonts w:asciiTheme="minorHAnsi" w:hAnsiTheme="minorHAnsi" w:cs="Times New Roman"/>
          <w:b/>
          <w:color w:val="000000"/>
          <w:spacing w:val="1"/>
          <w:position w:val="-1"/>
          <w:lang w:val="ga-IE"/>
        </w:rPr>
        <w:t>An Clár um Chríochnú Luath agus Cairde ar Feadh an tSaoil</w:t>
      </w:r>
      <w:r w:rsidRPr="003F12F5">
        <w:rPr>
          <w:rFonts w:asciiTheme="minorHAnsi" w:hAnsiTheme="minorHAnsi" w:cs="Times New Roman"/>
          <w:color w:val="000000"/>
          <w:spacing w:val="1"/>
          <w:position w:val="-1"/>
          <w:lang w:val="ga-IE"/>
        </w:rPr>
        <w:t>.</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spacing w:val="1"/>
          <w:position w:val="-1"/>
          <w:lang w:val="ga-IE"/>
        </w:rPr>
        <w:t>D’fhéadfadh comhairleoireacht nó deiseanna chun a bheith rannpháirteach i ngníomhaíochtaí atá deartha chun a féinmheas a neartú a bheith ag teastáil ó dhaltaí d’fhonn a scileanna cairdis agus sóisialta a fhorbairt agus ar an gcaoi sin athléimneacht a neartú nuair is gá sin.</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spacing w:val="1"/>
          <w:position w:val="-1"/>
          <w:lang w:val="ga-IE"/>
        </w:rPr>
        <w:t>Úsáidfear an Clár um Chríochnú Luath freisin sa téarma deireanach le daltaí i rang a 6 chun cabhrú lena dtrasdul chuig an meánscoil.</w:t>
      </w:r>
    </w:p>
    <w:p w:rsidR="008C2507" w:rsidRPr="003F12F5" w:rsidRDefault="008C2507" w:rsidP="00FE16C5">
      <w:pPr>
        <w:widowControl w:val="0"/>
        <w:autoSpaceDE w:val="0"/>
        <w:autoSpaceDN w:val="0"/>
        <w:adjustRightInd w:val="0"/>
        <w:spacing w:before="1" w:after="0"/>
        <w:ind w:left="784" w:right="848"/>
        <w:jc w:val="both"/>
        <w:rPr>
          <w:rFonts w:asciiTheme="minorHAnsi" w:hAnsiTheme="minorHAnsi" w:cs="Times New Roman"/>
          <w:color w:val="000000"/>
          <w:spacing w:val="1"/>
          <w:position w:val="-1"/>
        </w:rPr>
      </w:pPr>
    </w:p>
    <w:p w:rsidR="008C2507" w:rsidRPr="003F12F5" w:rsidRDefault="008C2507" w:rsidP="00FE16C5">
      <w:pPr>
        <w:widowControl w:val="0"/>
        <w:autoSpaceDE w:val="0"/>
        <w:autoSpaceDN w:val="0"/>
        <w:adjustRightInd w:val="0"/>
        <w:spacing w:after="0"/>
        <w:ind w:left="784" w:right="848"/>
        <w:jc w:val="both"/>
        <w:rPr>
          <w:rFonts w:asciiTheme="minorHAnsi" w:hAnsiTheme="minorHAnsi" w:cs="Times New Roman"/>
        </w:rPr>
      </w:pPr>
      <w:r w:rsidRPr="003F12F5">
        <w:rPr>
          <w:rFonts w:asciiTheme="minorHAnsi" w:hAnsiTheme="minorHAnsi" w:cs="Times New Roman"/>
          <w:color w:val="000000"/>
          <w:spacing w:val="1"/>
          <w:position w:val="-1"/>
          <w:lang w:val="ga-IE"/>
        </w:rPr>
        <w:t>Beidh clár tacaíochta do na daltaí siúd a bhí bainteach le hiompar bulaíochta mar chuid de phróiseas idirghabhála na scoile chomh maith.</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spacing w:val="1"/>
          <w:position w:val="-1"/>
          <w:lang w:val="ga-IE"/>
        </w:rPr>
        <w:t>Beidh cúnamh ag teastáil go leanúnach ó dhaltaí a bhí bainteach le hiompar bulaíochta.</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spacing w:val="1"/>
          <w:position w:val="-1"/>
          <w:lang w:val="ga-IE"/>
        </w:rPr>
        <w:t>Maidir leo siúd a bhfuil lagmheas acu orthu féin forbrófar deiseanna chun mothúcháin féinmheasa a mhéadú.</w:t>
      </w:r>
    </w:p>
    <w:p w:rsidR="008C2507" w:rsidRPr="003F12F5" w:rsidRDefault="008C2507" w:rsidP="00FE16C5">
      <w:pPr>
        <w:widowControl w:val="0"/>
        <w:autoSpaceDE w:val="0"/>
        <w:autoSpaceDN w:val="0"/>
        <w:adjustRightInd w:val="0"/>
        <w:spacing w:before="1" w:after="0"/>
        <w:ind w:left="784" w:right="848"/>
        <w:jc w:val="both"/>
        <w:rPr>
          <w:rFonts w:asciiTheme="minorHAnsi" w:hAnsiTheme="minorHAnsi" w:cs="Times New Roman"/>
          <w:color w:val="000000"/>
          <w:spacing w:val="1"/>
          <w:position w:val="-1"/>
        </w:rPr>
      </w:pPr>
    </w:p>
    <w:p w:rsidR="008C2507" w:rsidRPr="003F12F5" w:rsidRDefault="008C2507" w:rsidP="00FE16C5">
      <w:pPr>
        <w:widowControl w:val="0"/>
        <w:autoSpaceDE w:val="0"/>
        <w:autoSpaceDN w:val="0"/>
        <w:adjustRightInd w:val="0"/>
        <w:spacing w:before="1" w:after="0"/>
        <w:ind w:left="784" w:right="848"/>
        <w:jc w:val="both"/>
        <w:rPr>
          <w:rFonts w:asciiTheme="minorHAnsi" w:hAnsiTheme="minorHAnsi" w:cs="Times New Roman"/>
          <w:color w:val="000000"/>
          <w:spacing w:val="1"/>
          <w:position w:val="-1"/>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40" w:after="0"/>
        <w:jc w:val="both"/>
        <w:rPr>
          <w:rFonts w:asciiTheme="minorHAnsi" w:hAnsiTheme="minorHAnsi" w:cs="Times New Roman"/>
          <w:color w:val="000000"/>
        </w:rPr>
      </w:pPr>
      <w:r w:rsidRPr="003F12F5">
        <w:rPr>
          <w:rFonts w:asciiTheme="minorHAnsi" w:hAnsiTheme="minorHAnsi" w:cs="Times New Roman"/>
          <w:color w:val="000000"/>
        </w:rPr>
        <w:t xml:space="preserve">        </w:t>
      </w:r>
      <w:r w:rsidRPr="003F12F5">
        <w:rPr>
          <w:rFonts w:asciiTheme="minorHAnsi" w:hAnsiTheme="minorHAnsi" w:cs="Times New Roman"/>
          <w:b/>
          <w:color w:val="000000"/>
        </w:rPr>
        <w:t xml:space="preserve">8.  </w:t>
      </w:r>
      <w:r w:rsidRPr="003F12F5">
        <w:rPr>
          <w:rFonts w:asciiTheme="minorHAnsi" w:hAnsiTheme="minorHAnsi" w:cs="Times New Roman"/>
          <w:b/>
          <w:color w:val="000000"/>
          <w:spacing w:val="29"/>
        </w:rPr>
        <w:t xml:space="preserve"> </w:t>
      </w:r>
      <w:r w:rsidRPr="003F12F5">
        <w:rPr>
          <w:rFonts w:asciiTheme="minorHAnsi" w:hAnsiTheme="minorHAnsi" w:cs="Times New Roman"/>
          <w:b/>
          <w:color w:val="000000"/>
          <w:lang w:val="ga-IE"/>
        </w:rPr>
        <w:t>Maoirseacht agus Monatóireacht ar Dhaltaí</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820" w:right="478"/>
        <w:jc w:val="both"/>
        <w:rPr>
          <w:rFonts w:asciiTheme="minorHAnsi" w:hAnsiTheme="minorHAnsi" w:cs="Times New Roman"/>
          <w:color w:val="000000"/>
        </w:rPr>
      </w:pPr>
      <w:r w:rsidRPr="003F12F5">
        <w:rPr>
          <w:rFonts w:asciiTheme="minorHAnsi" w:hAnsiTheme="minorHAnsi" w:cs="Times New Roman"/>
          <w:color w:val="000000"/>
          <w:lang w:val="ga-IE"/>
        </w:rPr>
        <w:t xml:space="preserve">Deimhníonn an Bord Bainistíochta go bhfuil beartais chuí maoirseachta agus monatóireachta ar bun chun iompar bulaíochta a chosc agus chun déileáil léi agus chun idirghabháil luath a éascú más féidir. </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1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460"/>
        <w:jc w:val="both"/>
        <w:rPr>
          <w:rFonts w:asciiTheme="minorHAnsi" w:hAnsiTheme="minorHAnsi" w:cs="Times New Roman"/>
          <w:color w:val="000000"/>
        </w:rPr>
      </w:pPr>
      <w:r w:rsidRPr="003F12F5">
        <w:rPr>
          <w:rFonts w:asciiTheme="minorHAnsi" w:hAnsiTheme="minorHAnsi" w:cs="Times New Roman"/>
          <w:b/>
          <w:color w:val="000000"/>
        </w:rPr>
        <w:t xml:space="preserve">9.  </w:t>
      </w:r>
      <w:r w:rsidRPr="003F12F5">
        <w:rPr>
          <w:rFonts w:asciiTheme="minorHAnsi" w:hAnsiTheme="minorHAnsi" w:cs="Times New Roman"/>
          <w:b/>
          <w:color w:val="000000"/>
          <w:spacing w:val="29"/>
        </w:rPr>
        <w:t xml:space="preserve"> </w:t>
      </w:r>
      <w:r w:rsidRPr="003F12F5">
        <w:rPr>
          <w:rFonts w:asciiTheme="minorHAnsi" w:hAnsiTheme="minorHAnsi" w:cs="Times New Roman"/>
          <w:b/>
          <w:color w:val="000000"/>
          <w:lang w:val="ga-IE"/>
        </w:rPr>
        <w:t>Ciapadh a Chosc</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8"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820" w:right="480"/>
        <w:jc w:val="both"/>
        <w:rPr>
          <w:rFonts w:asciiTheme="minorHAnsi" w:hAnsiTheme="minorHAnsi" w:cs="Times New Roman"/>
          <w:color w:val="000000"/>
        </w:rPr>
      </w:pPr>
      <w:r w:rsidRPr="003F12F5">
        <w:rPr>
          <w:rFonts w:asciiTheme="minorHAnsi" w:hAnsiTheme="minorHAnsi" w:cs="Times New Roman"/>
          <w:color w:val="000000"/>
          <w:lang w:val="ga-IE"/>
        </w:rPr>
        <w:t>Deimhníonn an Bord Bainistíochta go nglacfar na céimeanna uile is féidir le réasún, de réir a oibleagáidí faoin reachtaíocht chomhionannais chun ciapadh gnéasach daltaí nó baill foirne a chosc agus chun ciapadh daltaí nó baill foirne a chosc ar aon cheann de na naoi bhforas sainithe, .i. inscne lena n-áirítear trasinscne, stádas sibhialta, stádas teaghlaigh, gnéaschlaonadh, reiligiún, aois, míchumas, cine agus ballraíocht den lucht siúil.</w:t>
      </w: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sectPr w:rsidR="008C2507" w:rsidRPr="003F12F5">
          <w:pgSz w:w="11920" w:h="16840"/>
          <w:pgMar w:top="1560" w:right="920" w:bottom="280" w:left="1340" w:header="0" w:footer="759" w:gutter="0"/>
          <w:cols w:space="720" w:equalWidth="0">
            <w:col w:w="9660"/>
          </w:cols>
          <w:noEndnote/>
        </w:sectPr>
      </w:pPr>
    </w:p>
    <w:p w:rsidR="008C2507" w:rsidRPr="003F12F5" w:rsidRDefault="008C2507" w:rsidP="00FE16C5">
      <w:pPr>
        <w:widowControl w:val="0"/>
        <w:tabs>
          <w:tab w:val="left" w:pos="7680"/>
        </w:tabs>
        <w:autoSpaceDE w:val="0"/>
        <w:autoSpaceDN w:val="0"/>
        <w:adjustRightInd w:val="0"/>
        <w:spacing w:before="40" w:after="0"/>
        <w:ind w:left="460" w:right="-53"/>
        <w:jc w:val="both"/>
        <w:rPr>
          <w:rFonts w:asciiTheme="minorHAnsi" w:hAnsiTheme="minorHAnsi" w:cs="Times New Roman"/>
          <w:color w:val="000000"/>
        </w:rPr>
      </w:pPr>
      <w:r w:rsidRPr="003F12F5">
        <w:rPr>
          <w:rFonts w:asciiTheme="minorHAnsi" w:hAnsiTheme="minorHAnsi" w:cs="Times New Roman"/>
          <w:color w:val="000000"/>
          <w:position w:val="-1"/>
        </w:rPr>
        <w:lastRenderedPageBreak/>
        <w:t xml:space="preserve">10. </w:t>
      </w:r>
      <w:r w:rsidRPr="003F12F5">
        <w:rPr>
          <w:rFonts w:asciiTheme="minorHAnsi" w:hAnsiTheme="minorHAnsi" w:cs="Times New Roman"/>
          <w:color w:val="000000"/>
          <w:spacing w:val="-26"/>
          <w:position w:val="-1"/>
        </w:rPr>
        <w:t xml:space="preserve"> </w:t>
      </w:r>
      <w:r w:rsidRPr="003F12F5">
        <w:rPr>
          <w:rFonts w:asciiTheme="minorHAnsi" w:hAnsiTheme="minorHAnsi" w:cs="Times New Roman"/>
          <w:color w:val="000000"/>
          <w:position w:val="-1"/>
          <w:lang w:val="ga-IE"/>
        </w:rPr>
        <w:t xml:space="preserve">Glacadh an beartas seo </w:t>
      </w:r>
      <w:proofErr w:type="gramStart"/>
      <w:r w:rsidRPr="003F12F5">
        <w:rPr>
          <w:rFonts w:asciiTheme="minorHAnsi" w:hAnsiTheme="minorHAnsi" w:cs="Times New Roman"/>
          <w:color w:val="000000"/>
          <w:position w:val="-1"/>
          <w:lang w:val="ga-IE"/>
        </w:rPr>
        <w:t>ag</w:t>
      </w:r>
      <w:proofErr w:type="gramEnd"/>
      <w:r w:rsidRPr="003F12F5">
        <w:rPr>
          <w:rFonts w:asciiTheme="minorHAnsi" w:hAnsiTheme="minorHAnsi" w:cs="Times New Roman"/>
          <w:color w:val="000000"/>
          <w:position w:val="-1"/>
          <w:lang w:val="ga-IE"/>
        </w:rPr>
        <w:t xml:space="preserve"> an mBord Bainistíochta an</w:t>
      </w:r>
      <w:r w:rsidRPr="003F12F5">
        <w:rPr>
          <w:rFonts w:asciiTheme="minorHAnsi" w:hAnsiTheme="minorHAnsi" w:cs="Times New Roman"/>
          <w:color w:val="000000"/>
          <w:position w:val="-1"/>
        </w:rPr>
        <w:t xml:space="preserve"> </w:t>
      </w:r>
      <w:r w:rsidRPr="003F12F5">
        <w:rPr>
          <w:rFonts w:asciiTheme="minorHAnsi" w:hAnsiTheme="minorHAnsi" w:cs="Times New Roman"/>
          <w:color w:val="000000"/>
          <w:position w:val="-1"/>
          <w:u w:val="single"/>
        </w:rPr>
        <w:t xml:space="preserve"> </w:t>
      </w:r>
      <w:r w:rsidRPr="003F12F5">
        <w:rPr>
          <w:rFonts w:asciiTheme="minorHAnsi" w:hAnsiTheme="minorHAnsi" w:cs="Times New Roman"/>
          <w:color w:val="000000"/>
          <w:position w:val="-1"/>
          <w:u w:val="single"/>
        </w:rPr>
        <w:tab/>
      </w:r>
    </w:p>
    <w:p w:rsidR="008C2507" w:rsidRPr="003F12F5" w:rsidRDefault="008C2507" w:rsidP="00FE16C5">
      <w:pPr>
        <w:widowControl w:val="0"/>
        <w:autoSpaceDE w:val="0"/>
        <w:autoSpaceDN w:val="0"/>
        <w:adjustRightInd w:val="0"/>
        <w:spacing w:before="40" w:after="0"/>
        <w:jc w:val="both"/>
        <w:rPr>
          <w:rFonts w:asciiTheme="minorHAnsi" w:hAnsiTheme="minorHAnsi" w:cs="Times New Roman"/>
          <w:color w:val="000000"/>
        </w:rPr>
      </w:pPr>
      <w:r w:rsidRPr="003F12F5">
        <w:rPr>
          <w:rFonts w:asciiTheme="minorHAnsi" w:hAnsiTheme="minorHAnsi" w:cs="Times New Roman"/>
          <w:color w:val="000000"/>
        </w:rPr>
        <w:br w:type="column"/>
      </w:r>
      <w:r w:rsidRPr="003F12F5">
        <w:rPr>
          <w:rFonts w:asciiTheme="minorHAnsi" w:hAnsiTheme="minorHAnsi" w:cs="Times New Roman"/>
          <w:color w:val="000000"/>
          <w:position w:val="-1"/>
          <w:lang w:val="ga-IE"/>
        </w:rPr>
        <w:lastRenderedPageBreak/>
        <w:t>[dáta].</w:t>
      </w:r>
    </w:p>
    <w:p w:rsidR="008C2507" w:rsidRPr="003F12F5" w:rsidRDefault="008C2507" w:rsidP="00FE16C5">
      <w:pPr>
        <w:widowControl w:val="0"/>
        <w:autoSpaceDE w:val="0"/>
        <w:autoSpaceDN w:val="0"/>
        <w:adjustRightInd w:val="0"/>
        <w:spacing w:before="32" w:after="0"/>
        <w:jc w:val="both"/>
        <w:rPr>
          <w:rFonts w:asciiTheme="minorHAnsi" w:hAnsiTheme="minorHAnsi" w:cs="Times New Roman"/>
          <w:color w:val="000000"/>
        </w:rPr>
        <w:sectPr w:rsidR="008C2507" w:rsidRPr="003F12F5">
          <w:type w:val="continuous"/>
          <w:pgSz w:w="11920" w:h="16840"/>
          <w:pgMar w:top="1340" w:right="920" w:bottom="280" w:left="1340" w:header="720" w:footer="720" w:gutter="0"/>
          <w:cols w:num="2" w:space="720" w:equalWidth="0">
            <w:col w:w="7692" w:space="164"/>
            <w:col w:w="1804"/>
          </w:cols>
          <w:noEndnote/>
        </w:sect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2"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40" w:after="0"/>
        <w:ind w:left="820" w:right="479" w:hanging="360"/>
        <w:jc w:val="both"/>
        <w:rPr>
          <w:rFonts w:asciiTheme="minorHAnsi" w:hAnsiTheme="minorHAnsi" w:cs="Times New Roman"/>
          <w:color w:val="000000"/>
        </w:rPr>
      </w:pPr>
      <w:r w:rsidRPr="003F12F5">
        <w:rPr>
          <w:rFonts w:asciiTheme="minorHAnsi" w:hAnsiTheme="minorHAnsi" w:cs="Times New Roman"/>
          <w:color w:val="000000"/>
        </w:rPr>
        <w:t>11.</w:t>
      </w:r>
      <w:r w:rsidRPr="003F12F5">
        <w:rPr>
          <w:rFonts w:asciiTheme="minorHAnsi" w:hAnsiTheme="minorHAnsi" w:cs="Times New Roman"/>
          <w:color w:val="000000"/>
          <w:spacing w:val="24"/>
        </w:rPr>
        <w:t xml:space="preserve"> </w:t>
      </w:r>
      <w:r w:rsidRPr="003F12F5">
        <w:rPr>
          <w:rFonts w:asciiTheme="minorHAnsi" w:hAnsiTheme="minorHAnsi" w:cs="Times New Roman"/>
          <w:color w:val="000000"/>
          <w:lang w:val="ga-IE"/>
        </w:rPr>
        <w:t xml:space="preserve">Cuireadh </w:t>
      </w:r>
      <w:proofErr w:type="gramStart"/>
      <w:r w:rsidRPr="003F12F5">
        <w:rPr>
          <w:rFonts w:asciiTheme="minorHAnsi" w:hAnsiTheme="minorHAnsi" w:cs="Times New Roman"/>
          <w:color w:val="000000"/>
          <w:lang w:val="ga-IE"/>
        </w:rPr>
        <w:t>an</w:t>
      </w:r>
      <w:proofErr w:type="gramEnd"/>
      <w:r w:rsidRPr="003F12F5">
        <w:rPr>
          <w:rFonts w:asciiTheme="minorHAnsi" w:hAnsiTheme="minorHAnsi" w:cs="Times New Roman"/>
          <w:color w:val="000000"/>
          <w:lang w:val="ga-IE"/>
        </w:rPr>
        <w:t xml:space="preserve"> beartas seo ar fáil do phearsanra na scoile, foilsíodh é ar láithreán Gréasáin na </w:t>
      </w:r>
      <w:r w:rsidRPr="003F12F5">
        <w:rPr>
          <w:rFonts w:asciiTheme="minorHAnsi" w:hAnsiTheme="minorHAnsi" w:cs="Times New Roman"/>
          <w:color w:val="000000"/>
          <w:lang w:val="ga-IE"/>
        </w:rPr>
        <w:lastRenderedPageBreak/>
        <w:t>scoile agus soláthraíodh é don Chumann Tuismitheoirí</w:t>
      </w:r>
      <w:r w:rsidRPr="003F12F5">
        <w:rPr>
          <w:rFonts w:asciiTheme="minorHAnsi" w:hAnsiTheme="minorHAnsi" w:cs="Times New Roman"/>
          <w:lang w:val="ga-IE"/>
        </w:rPr>
        <w:t>.</w:t>
      </w:r>
      <w:r w:rsidRPr="003F12F5">
        <w:rPr>
          <w:rFonts w:asciiTheme="minorHAnsi" w:hAnsiTheme="minorHAnsi" w:cs="Times New Roman"/>
          <w:color w:val="000000"/>
          <w:spacing w:val="8"/>
        </w:rPr>
        <w:t xml:space="preserve"> </w:t>
      </w:r>
      <w:r w:rsidRPr="003F12F5">
        <w:rPr>
          <w:rFonts w:asciiTheme="minorHAnsi" w:hAnsiTheme="minorHAnsi" w:cs="Times New Roman"/>
          <w:color w:val="000000"/>
          <w:lang w:val="ga-IE"/>
        </w:rPr>
        <w:t>Cuirfear cóip den bheartas seo ar fáil don Roinn agus don phátrún má iarrtar é.</w:t>
      </w:r>
    </w:p>
    <w:p w:rsidR="008C2507" w:rsidRPr="003F12F5" w:rsidRDefault="008C2507" w:rsidP="00FE16C5">
      <w:pPr>
        <w:widowControl w:val="0"/>
        <w:autoSpaceDE w:val="0"/>
        <w:autoSpaceDN w:val="0"/>
        <w:adjustRightInd w:val="0"/>
        <w:spacing w:before="2"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820" w:right="478" w:hanging="360"/>
        <w:jc w:val="both"/>
        <w:rPr>
          <w:rFonts w:asciiTheme="minorHAnsi" w:hAnsiTheme="minorHAnsi" w:cs="Times New Roman"/>
        </w:rPr>
      </w:pPr>
      <w:r w:rsidRPr="003F12F5">
        <w:rPr>
          <w:rFonts w:asciiTheme="minorHAnsi" w:hAnsiTheme="minorHAnsi" w:cs="Times New Roman"/>
          <w:color w:val="000000"/>
        </w:rPr>
        <w:t>12.</w:t>
      </w:r>
      <w:r w:rsidRPr="003F12F5">
        <w:rPr>
          <w:rFonts w:asciiTheme="minorHAnsi" w:hAnsiTheme="minorHAnsi" w:cs="Times New Roman"/>
          <w:color w:val="000000"/>
          <w:spacing w:val="5"/>
        </w:rPr>
        <w:t xml:space="preserve"> </w:t>
      </w:r>
      <w:r w:rsidRPr="003F12F5">
        <w:rPr>
          <w:rFonts w:asciiTheme="minorHAnsi" w:hAnsiTheme="minorHAnsi" w:cs="Times New Roman"/>
          <w:color w:val="000000"/>
          <w:lang w:val="ga-IE"/>
        </w:rPr>
        <w:t xml:space="preserve">Déanfaidh </w:t>
      </w:r>
      <w:proofErr w:type="gramStart"/>
      <w:r w:rsidRPr="003F12F5">
        <w:rPr>
          <w:rFonts w:asciiTheme="minorHAnsi" w:hAnsiTheme="minorHAnsi" w:cs="Times New Roman"/>
          <w:color w:val="000000"/>
          <w:lang w:val="ga-IE"/>
        </w:rPr>
        <w:t>an</w:t>
      </w:r>
      <w:proofErr w:type="gramEnd"/>
      <w:r w:rsidRPr="003F12F5">
        <w:rPr>
          <w:rFonts w:asciiTheme="minorHAnsi" w:hAnsiTheme="minorHAnsi" w:cs="Times New Roman"/>
          <w:color w:val="000000"/>
          <w:lang w:val="ga-IE"/>
        </w:rPr>
        <w:t xml:space="preserve"> Bord Bainistíochta athbhreithniú ar an mbeartas agus ar chur i bhfeidhm an bheartais uair amháin gach scoilbhliain.</w:t>
      </w:r>
      <w:r w:rsidRPr="003F12F5">
        <w:rPr>
          <w:rFonts w:asciiTheme="minorHAnsi" w:hAnsiTheme="minorHAnsi" w:cs="Times New Roman"/>
          <w:color w:val="000000"/>
          <w:spacing w:val="4"/>
        </w:rPr>
        <w:t xml:space="preserve"> </w:t>
      </w:r>
      <w:r w:rsidRPr="003F12F5">
        <w:rPr>
          <w:rFonts w:asciiTheme="minorHAnsi" w:hAnsiTheme="minorHAnsi" w:cs="Times New Roman"/>
          <w:color w:val="000000"/>
          <w:lang w:val="ga-IE"/>
        </w:rPr>
        <w:t>Cuirfear fógra i scríbhinn go ndearnadh an t-athbhreithniú ar fáil do phearsanra na scoile, foilseofar é ar láithreán Gréasáin na scoile (nó i gcás nach ann dó, beidh sé ar fáil go héasca ag tuismitheoirí agus ag daltaí ar iarratas) agus soláthrófar é don Chumann Tuismitheoirí.</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Cuirfear taifead den athbhreithniú agus a thorthaí ar fáil, má iarrtar é, don phátrún agus don Roinn.</w:t>
      </w:r>
    </w:p>
    <w:p w:rsidR="008C2507" w:rsidRPr="003F12F5" w:rsidRDefault="008C2507" w:rsidP="00FE16C5">
      <w:pPr>
        <w:widowControl w:val="0"/>
        <w:autoSpaceDE w:val="0"/>
        <w:autoSpaceDN w:val="0"/>
        <w:adjustRightInd w:val="0"/>
        <w:spacing w:before="10"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sectPr w:rsidR="008C2507" w:rsidRPr="003F12F5">
          <w:type w:val="continuous"/>
          <w:pgSz w:w="11920" w:h="16840"/>
          <w:pgMar w:top="1340" w:right="920" w:bottom="280" w:left="1340" w:header="720" w:footer="720" w:gutter="0"/>
          <w:cols w:space="720" w:equalWidth="0">
            <w:col w:w="9660"/>
          </w:cols>
          <w:noEndnote/>
        </w:sectPr>
      </w:pPr>
    </w:p>
    <w:p w:rsidR="008C2507" w:rsidRPr="003F12F5" w:rsidRDefault="008C2507" w:rsidP="00FE16C5">
      <w:pPr>
        <w:widowControl w:val="0"/>
        <w:tabs>
          <w:tab w:val="left" w:pos="4780"/>
        </w:tabs>
        <w:autoSpaceDE w:val="0"/>
        <w:autoSpaceDN w:val="0"/>
        <w:adjustRightInd w:val="0"/>
        <w:spacing w:before="40" w:after="0"/>
        <w:ind w:left="100" w:right="-53"/>
        <w:jc w:val="both"/>
        <w:rPr>
          <w:rFonts w:asciiTheme="minorHAnsi" w:hAnsiTheme="minorHAnsi" w:cs="Times New Roman"/>
        </w:rPr>
      </w:pPr>
      <w:r w:rsidRPr="003F12F5">
        <w:rPr>
          <w:rFonts w:asciiTheme="minorHAnsi" w:hAnsiTheme="minorHAnsi" w:cs="Times New Roman"/>
          <w:color w:val="000000"/>
          <w:position w:val="-1"/>
          <w:lang w:val="ga-IE"/>
        </w:rPr>
        <w:lastRenderedPageBreak/>
        <w:t>Sínithe:</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position w:val="-1"/>
          <w:u w:val="single"/>
        </w:rPr>
        <w:t xml:space="preserve"> </w:t>
      </w:r>
      <w:r w:rsidRPr="003F12F5">
        <w:rPr>
          <w:rFonts w:asciiTheme="minorHAnsi" w:hAnsiTheme="minorHAnsi" w:cs="Times New Roman"/>
          <w:color w:val="000000"/>
          <w:position w:val="-1"/>
          <w:u w:val="single"/>
        </w:rPr>
        <w:tab/>
      </w:r>
    </w:p>
    <w:p w:rsidR="008C2507" w:rsidRPr="003F12F5" w:rsidRDefault="008C2507" w:rsidP="00FE16C5">
      <w:pPr>
        <w:widowControl w:val="0"/>
        <w:tabs>
          <w:tab w:val="left" w:pos="3680"/>
        </w:tabs>
        <w:autoSpaceDE w:val="0"/>
        <w:autoSpaceDN w:val="0"/>
        <w:adjustRightInd w:val="0"/>
        <w:spacing w:before="40" w:after="0"/>
        <w:jc w:val="both"/>
        <w:rPr>
          <w:rFonts w:asciiTheme="minorHAnsi" w:hAnsiTheme="minorHAnsi" w:cs="Times New Roman"/>
          <w:color w:val="000000"/>
        </w:rPr>
      </w:pPr>
      <w:r w:rsidRPr="003F12F5">
        <w:rPr>
          <w:rFonts w:asciiTheme="minorHAnsi" w:hAnsiTheme="minorHAnsi" w:cs="Times New Roman"/>
          <w:color w:val="000000"/>
        </w:rPr>
        <w:br w:type="column"/>
      </w:r>
      <w:r w:rsidRPr="003F12F5">
        <w:rPr>
          <w:rFonts w:asciiTheme="minorHAnsi" w:hAnsiTheme="minorHAnsi" w:cs="Times New Roman"/>
          <w:color w:val="000000"/>
          <w:position w:val="-1"/>
          <w:lang w:val="ga-IE"/>
        </w:rPr>
        <w:lastRenderedPageBreak/>
        <w:t>Sínithe:</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position w:val="-1"/>
          <w:u w:val="single"/>
        </w:rPr>
        <w:t xml:space="preserve"> </w:t>
      </w:r>
      <w:r w:rsidRPr="003F12F5">
        <w:rPr>
          <w:rFonts w:asciiTheme="minorHAnsi" w:hAnsiTheme="minorHAnsi" w:cs="Times New Roman"/>
          <w:color w:val="000000"/>
          <w:position w:val="-1"/>
          <w:u w:val="single"/>
        </w:rPr>
        <w:tab/>
      </w:r>
    </w:p>
    <w:p w:rsidR="008C2507" w:rsidRPr="003F12F5" w:rsidRDefault="008C2507" w:rsidP="00FE16C5">
      <w:pPr>
        <w:widowControl w:val="0"/>
        <w:tabs>
          <w:tab w:val="left" w:pos="3680"/>
        </w:tabs>
        <w:autoSpaceDE w:val="0"/>
        <w:autoSpaceDN w:val="0"/>
        <w:adjustRightInd w:val="0"/>
        <w:spacing w:before="32" w:after="0"/>
        <w:jc w:val="both"/>
        <w:rPr>
          <w:rFonts w:asciiTheme="minorHAnsi" w:hAnsiTheme="minorHAnsi" w:cs="Times New Roman"/>
          <w:color w:val="000000"/>
        </w:rPr>
        <w:sectPr w:rsidR="008C2507" w:rsidRPr="003F12F5">
          <w:type w:val="continuous"/>
          <w:pgSz w:w="11920" w:h="16840"/>
          <w:pgMar w:top="1340" w:right="920" w:bottom="280" w:left="1340" w:header="720" w:footer="720" w:gutter="0"/>
          <w:cols w:num="2" w:space="720" w:equalWidth="0">
            <w:col w:w="4793" w:space="1043"/>
            <w:col w:w="3824"/>
          </w:cols>
          <w:noEndnote/>
        </w:sectPr>
      </w:pPr>
    </w:p>
    <w:p w:rsidR="008C2507" w:rsidRPr="003F12F5" w:rsidRDefault="008C2507" w:rsidP="00FE16C5">
      <w:pPr>
        <w:widowControl w:val="0"/>
        <w:autoSpaceDE w:val="0"/>
        <w:autoSpaceDN w:val="0"/>
        <w:adjustRightInd w:val="0"/>
        <w:spacing w:after="0"/>
        <w:ind w:left="1036"/>
        <w:jc w:val="both"/>
        <w:rPr>
          <w:rFonts w:asciiTheme="minorHAnsi" w:hAnsiTheme="minorHAnsi" w:cs="Times New Roman"/>
          <w:color w:val="000000"/>
        </w:rPr>
      </w:pPr>
      <w:r w:rsidRPr="003F12F5">
        <w:rPr>
          <w:rFonts w:asciiTheme="minorHAnsi" w:hAnsiTheme="minorHAnsi" w:cs="Times New Roman"/>
          <w:color w:val="000000"/>
          <w:position w:val="-1"/>
          <w:lang w:val="ga-IE"/>
        </w:rPr>
        <w:lastRenderedPageBreak/>
        <w:t>(Cathaoirleach an Bhoird Bhainistíochta)</w:t>
      </w:r>
      <w:r w:rsidRPr="003F12F5">
        <w:rPr>
          <w:rFonts w:asciiTheme="minorHAnsi" w:hAnsiTheme="minorHAnsi" w:cs="Times New Roman"/>
          <w:color w:val="000000"/>
          <w:position w:val="-1"/>
          <w:lang w:val="ga-IE"/>
        </w:rPr>
        <w:tab/>
      </w:r>
      <w:r w:rsidRPr="003F12F5">
        <w:rPr>
          <w:rFonts w:asciiTheme="minorHAnsi" w:hAnsiTheme="minorHAnsi" w:cs="Times New Roman"/>
          <w:color w:val="000000"/>
          <w:position w:val="-1"/>
          <w:lang w:val="ga-IE"/>
        </w:rPr>
        <w:tab/>
      </w:r>
      <w:r w:rsidRPr="003F12F5">
        <w:rPr>
          <w:rFonts w:asciiTheme="minorHAnsi" w:hAnsiTheme="minorHAnsi" w:cs="Times New Roman"/>
          <w:color w:val="000000"/>
          <w:position w:val="-1"/>
          <w:lang w:val="ga-IE"/>
        </w:rPr>
        <w:tab/>
      </w:r>
      <w:r w:rsidRPr="003F12F5">
        <w:rPr>
          <w:rFonts w:asciiTheme="minorHAnsi" w:hAnsiTheme="minorHAnsi" w:cs="Times New Roman"/>
          <w:color w:val="000000"/>
          <w:position w:val="-1"/>
          <w:lang w:val="ga-IE"/>
        </w:rPr>
        <w:tab/>
        <w:t>(Príomhoide)</w:t>
      </w:r>
    </w:p>
    <w:p w:rsidR="008C2507" w:rsidRPr="003F12F5" w:rsidRDefault="008C2507" w:rsidP="00FE16C5">
      <w:pPr>
        <w:widowControl w:val="0"/>
        <w:autoSpaceDE w:val="0"/>
        <w:autoSpaceDN w:val="0"/>
        <w:adjustRightInd w:val="0"/>
        <w:spacing w:before="6"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6" w:after="0"/>
        <w:jc w:val="both"/>
        <w:rPr>
          <w:rFonts w:asciiTheme="minorHAnsi" w:hAnsiTheme="minorHAnsi" w:cs="Times New Roman"/>
          <w:color w:val="000000"/>
        </w:rPr>
        <w:sectPr w:rsidR="008C2507" w:rsidRPr="003F12F5">
          <w:type w:val="continuous"/>
          <w:pgSz w:w="11920" w:h="16840"/>
          <w:pgMar w:top="1340" w:right="920" w:bottom="280" w:left="1340" w:header="720" w:footer="720" w:gutter="0"/>
          <w:cols w:space="720" w:equalWidth="0">
            <w:col w:w="9660"/>
          </w:cols>
          <w:noEndnote/>
        </w:sectPr>
      </w:pPr>
    </w:p>
    <w:p w:rsidR="008C2507" w:rsidRPr="003F12F5" w:rsidRDefault="008C2507" w:rsidP="00FE16C5">
      <w:pPr>
        <w:widowControl w:val="0"/>
        <w:tabs>
          <w:tab w:val="left" w:pos="2160"/>
        </w:tabs>
        <w:autoSpaceDE w:val="0"/>
        <w:autoSpaceDN w:val="0"/>
        <w:adjustRightInd w:val="0"/>
        <w:spacing w:before="40" w:after="0"/>
        <w:ind w:left="100" w:right="-53"/>
        <w:jc w:val="both"/>
        <w:rPr>
          <w:rFonts w:asciiTheme="minorHAnsi" w:hAnsiTheme="minorHAnsi" w:cs="Times New Roman"/>
        </w:rPr>
      </w:pPr>
      <w:r w:rsidRPr="003F12F5">
        <w:rPr>
          <w:rFonts w:asciiTheme="minorHAnsi" w:hAnsiTheme="minorHAnsi" w:cs="Times New Roman"/>
          <w:color w:val="000000"/>
          <w:lang w:val="ga-IE"/>
        </w:rPr>
        <w:lastRenderedPageBreak/>
        <w:t>Dáta:</w:t>
      </w:r>
      <w:r w:rsidRPr="003F12F5">
        <w:rPr>
          <w:rFonts w:asciiTheme="minorHAnsi" w:hAnsiTheme="minorHAnsi" w:cs="Times New Roman"/>
          <w:color w:val="000000"/>
          <w:spacing w:val="-1"/>
        </w:rPr>
        <w:t xml:space="preserve"> </w:t>
      </w:r>
      <w:r w:rsidRPr="003F12F5">
        <w:rPr>
          <w:rFonts w:asciiTheme="minorHAnsi" w:hAnsiTheme="minorHAnsi" w:cs="Times New Roman"/>
          <w:color w:val="000000"/>
          <w:u w:val="single"/>
        </w:rPr>
        <w:t xml:space="preserve"> </w:t>
      </w:r>
      <w:r w:rsidRPr="003F12F5">
        <w:rPr>
          <w:rFonts w:asciiTheme="minorHAnsi" w:hAnsiTheme="minorHAnsi" w:cs="Times New Roman"/>
          <w:color w:val="000000"/>
          <w:u w:val="single"/>
        </w:rPr>
        <w:tab/>
      </w:r>
    </w:p>
    <w:p w:rsidR="008C2507" w:rsidRPr="003F12F5" w:rsidRDefault="008C2507" w:rsidP="00FE16C5">
      <w:pPr>
        <w:widowControl w:val="0"/>
        <w:tabs>
          <w:tab w:val="left" w:pos="2500"/>
        </w:tabs>
        <w:autoSpaceDE w:val="0"/>
        <w:autoSpaceDN w:val="0"/>
        <w:adjustRightInd w:val="0"/>
        <w:spacing w:before="40" w:after="0"/>
        <w:jc w:val="both"/>
        <w:rPr>
          <w:rFonts w:asciiTheme="minorHAnsi" w:hAnsiTheme="minorHAnsi" w:cs="Times New Roman"/>
          <w:color w:val="000000"/>
        </w:rPr>
      </w:pPr>
      <w:r w:rsidRPr="003F12F5">
        <w:rPr>
          <w:rFonts w:asciiTheme="minorHAnsi" w:hAnsiTheme="minorHAnsi" w:cs="Times New Roman"/>
          <w:color w:val="000000"/>
        </w:rPr>
        <w:br w:type="column"/>
      </w:r>
      <w:r w:rsidRPr="003F12F5">
        <w:rPr>
          <w:rFonts w:asciiTheme="minorHAnsi" w:hAnsiTheme="minorHAnsi" w:cs="Times New Roman"/>
          <w:color w:val="000000"/>
          <w:lang w:val="ga-IE"/>
        </w:rPr>
        <w:lastRenderedPageBreak/>
        <w:t>Dáta:</w:t>
      </w:r>
      <w:r w:rsidRPr="003F12F5">
        <w:rPr>
          <w:rFonts w:asciiTheme="minorHAnsi" w:hAnsiTheme="minorHAnsi" w:cs="Times New Roman"/>
          <w:color w:val="000000"/>
          <w:spacing w:val="1"/>
        </w:rPr>
        <w:t xml:space="preserve">   __________________________</w:t>
      </w:r>
    </w:p>
    <w:p w:rsidR="008C2507" w:rsidRPr="003F12F5" w:rsidRDefault="008C2507" w:rsidP="00FE16C5">
      <w:pPr>
        <w:widowControl w:val="0"/>
        <w:tabs>
          <w:tab w:val="left" w:pos="2500"/>
        </w:tabs>
        <w:autoSpaceDE w:val="0"/>
        <w:autoSpaceDN w:val="0"/>
        <w:adjustRightInd w:val="0"/>
        <w:spacing w:before="32" w:after="0"/>
        <w:jc w:val="both"/>
        <w:rPr>
          <w:rFonts w:asciiTheme="minorHAnsi" w:hAnsiTheme="minorHAnsi" w:cs="Times New Roman"/>
          <w:color w:val="000000"/>
          <w:spacing w:val="1"/>
        </w:rPr>
      </w:pPr>
    </w:p>
    <w:p w:rsidR="008C2507" w:rsidRPr="003F12F5" w:rsidRDefault="008C2507" w:rsidP="00FE16C5">
      <w:pPr>
        <w:widowControl w:val="0"/>
        <w:tabs>
          <w:tab w:val="left" w:pos="2500"/>
        </w:tabs>
        <w:autoSpaceDE w:val="0"/>
        <w:autoSpaceDN w:val="0"/>
        <w:adjustRightInd w:val="0"/>
        <w:spacing w:before="32" w:after="0"/>
        <w:jc w:val="both"/>
        <w:rPr>
          <w:rFonts w:asciiTheme="minorHAnsi" w:hAnsiTheme="minorHAnsi" w:cs="Times New Roman"/>
          <w:color w:val="000000"/>
        </w:rPr>
        <w:sectPr w:rsidR="008C2507" w:rsidRPr="003F12F5">
          <w:type w:val="continuous"/>
          <w:pgSz w:w="11920" w:h="16840"/>
          <w:pgMar w:top="1340" w:right="920" w:bottom="280" w:left="1340" w:header="720" w:footer="720" w:gutter="0"/>
          <w:cols w:num="2" w:space="720" w:equalWidth="0">
            <w:col w:w="2174" w:space="3794"/>
            <w:col w:w="3692"/>
          </w:cols>
          <w:noEndnote/>
        </w:sectPr>
      </w:pPr>
    </w:p>
    <w:p w:rsidR="008C2507" w:rsidRPr="003F12F5" w:rsidRDefault="008C2507" w:rsidP="00FE16C5">
      <w:pPr>
        <w:widowControl w:val="0"/>
        <w:tabs>
          <w:tab w:val="left" w:pos="8580"/>
        </w:tabs>
        <w:autoSpaceDE w:val="0"/>
        <w:autoSpaceDN w:val="0"/>
        <w:adjustRightInd w:val="0"/>
        <w:spacing w:before="40" w:after="0"/>
        <w:ind w:left="120"/>
        <w:jc w:val="both"/>
        <w:rPr>
          <w:rFonts w:asciiTheme="minorHAnsi" w:hAnsiTheme="minorHAnsi" w:cs="Times New Roman"/>
        </w:rPr>
      </w:pPr>
      <w:r w:rsidRPr="003F12F5">
        <w:rPr>
          <w:rFonts w:asciiTheme="minorHAnsi" w:hAnsiTheme="minorHAnsi" w:cs="Times New Roman"/>
          <w:spacing w:val="7"/>
          <w:position w:val="-1"/>
        </w:rPr>
        <w:lastRenderedPageBreak/>
        <w:t xml:space="preserve"> </w:t>
      </w:r>
      <w:r w:rsidRPr="003F12F5">
        <w:rPr>
          <w:rFonts w:asciiTheme="minorHAnsi" w:hAnsiTheme="minorHAnsi" w:cs="Times New Roman"/>
          <w:position w:val="-1"/>
          <w:lang w:val="ga-IE"/>
        </w:rPr>
        <w:t xml:space="preserve">(An Múinteoir ábhartha)  Dáta </w:t>
      </w:r>
      <w:r w:rsidRPr="003F12F5">
        <w:rPr>
          <w:rFonts w:asciiTheme="minorHAnsi" w:hAnsiTheme="minorHAnsi" w:cs="Times New Roman"/>
          <w:spacing w:val="1"/>
          <w:position w:val="-1"/>
        </w:rPr>
        <w:t xml:space="preserve"> </w:t>
      </w:r>
      <w:r w:rsidRPr="003F12F5">
        <w:rPr>
          <w:rFonts w:asciiTheme="minorHAnsi" w:hAnsiTheme="minorHAnsi" w:cs="Times New Roman"/>
          <w:w w:val="99"/>
          <w:position w:val="-1"/>
          <w:u w:val="single"/>
        </w:rPr>
        <w:t xml:space="preserve"> </w:t>
      </w:r>
      <w:r w:rsidRPr="003F12F5">
        <w:rPr>
          <w:rFonts w:asciiTheme="minorHAnsi" w:hAnsiTheme="minorHAnsi" w:cs="Times New Roman"/>
          <w:position w:val="-1"/>
          <w:u w:val="single"/>
        </w:rPr>
        <w:tab/>
      </w:r>
    </w:p>
    <w:p w:rsidR="008C2507" w:rsidRPr="003F12F5" w:rsidRDefault="008C2507" w:rsidP="00FE16C5">
      <w:pPr>
        <w:widowControl w:val="0"/>
        <w:autoSpaceDE w:val="0"/>
        <w:autoSpaceDN w:val="0"/>
        <w:adjustRightInd w:val="0"/>
        <w:spacing w:before="9" w:after="0"/>
        <w:jc w:val="both"/>
        <w:rPr>
          <w:rFonts w:asciiTheme="minorHAnsi" w:hAnsiTheme="minorHAnsi" w:cs="Times New Roman"/>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7B2BC9" w:rsidRDefault="007B2BC9"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FA3BE1" w:rsidRPr="003F12F5" w:rsidRDefault="00FA3BE1" w:rsidP="00FA3BE1">
      <w:pPr>
        <w:widowControl w:val="0"/>
        <w:autoSpaceDE w:val="0"/>
        <w:autoSpaceDN w:val="0"/>
        <w:adjustRightInd w:val="0"/>
        <w:spacing w:before="80" w:after="0"/>
        <w:jc w:val="both"/>
        <w:rPr>
          <w:rFonts w:asciiTheme="minorHAnsi" w:hAnsiTheme="minorHAnsi" w:cs="Times New Roman"/>
          <w:b/>
          <w:color w:val="000000" w:themeColor="text1"/>
          <w:spacing w:val="-1"/>
          <w:sz w:val="24"/>
          <w:lang w:val="ga-IE"/>
        </w:rPr>
      </w:pPr>
    </w:p>
    <w:p w:rsidR="008C2507" w:rsidRPr="003F12F5" w:rsidRDefault="008C2507" w:rsidP="00FA3BE1">
      <w:pPr>
        <w:widowControl w:val="0"/>
        <w:autoSpaceDE w:val="0"/>
        <w:autoSpaceDN w:val="0"/>
        <w:adjustRightInd w:val="0"/>
        <w:spacing w:before="80" w:after="0"/>
        <w:jc w:val="both"/>
        <w:rPr>
          <w:rFonts w:asciiTheme="minorHAnsi" w:hAnsiTheme="minorHAnsi" w:cs="Times New Roman"/>
          <w:color w:val="000000" w:themeColor="text1"/>
          <w:sz w:val="24"/>
        </w:rPr>
      </w:pPr>
      <w:r w:rsidRPr="003F12F5">
        <w:rPr>
          <w:rFonts w:asciiTheme="minorHAnsi" w:hAnsiTheme="minorHAnsi" w:cs="Times New Roman"/>
          <w:b/>
          <w:color w:val="000000" w:themeColor="text1"/>
          <w:spacing w:val="-1"/>
          <w:sz w:val="24"/>
          <w:lang w:val="ga-IE"/>
        </w:rPr>
        <w:lastRenderedPageBreak/>
        <w:t xml:space="preserve">Aguisín 1 Teimpléad chun iompar bulaíochta a  thaifeadadh          </w:t>
      </w:r>
    </w:p>
    <w:p w:rsidR="008C2507" w:rsidRPr="003F12F5" w:rsidRDefault="008C2507" w:rsidP="00FE16C5">
      <w:pPr>
        <w:widowControl w:val="0"/>
        <w:autoSpaceDE w:val="0"/>
        <w:autoSpaceDN w:val="0"/>
        <w:adjustRightInd w:val="0"/>
        <w:spacing w:before="9"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20"/>
        <w:jc w:val="both"/>
        <w:rPr>
          <w:rFonts w:asciiTheme="minorHAnsi" w:hAnsiTheme="minorHAnsi" w:cs="Times New Roman"/>
          <w:color w:val="000000"/>
        </w:rPr>
      </w:pPr>
      <w:r w:rsidRPr="003F12F5">
        <w:rPr>
          <w:rFonts w:asciiTheme="minorHAnsi" w:hAnsiTheme="minorHAnsi" w:cs="Times New Roman"/>
          <w:b/>
          <w:color w:val="000000"/>
          <w:spacing w:val="1"/>
        </w:rPr>
        <w:t>1</w:t>
      </w:r>
      <w:r w:rsidRPr="003F12F5">
        <w:rPr>
          <w:rFonts w:asciiTheme="minorHAnsi" w:hAnsiTheme="minorHAnsi" w:cs="Times New Roman"/>
          <w:b/>
          <w:color w:val="000000"/>
        </w:rPr>
        <w:t xml:space="preserve">. </w:t>
      </w:r>
      <w:r w:rsidRPr="003F12F5">
        <w:rPr>
          <w:rFonts w:asciiTheme="minorHAnsi" w:hAnsiTheme="minorHAnsi" w:cs="Times New Roman"/>
          <w:b/>
          <w:lang w:val="ga-IE"/>
        </w:rPr>
        <w:t xml:space="preserve">Ainm </w:t>
      </w:r>
      <w:proofErr w:type="gramStart"/>
      <w:r w:rsidRPr="003F12F5">
        <w:rPr>
          <w:rFonts w:asciiTheme="minorHAnsi" w:hAnsiTheme="minorHAnsi" w:cs="Times New Roman"/>
          <w:b/>
          <w:lang w:val="ga-IE"/>
        </w:rPr>
        <w:t>an</w:t>
      </w:r>
      <w:proofErr w:type="gramEnd"/>
      <w:r w:rsidRPr="003F12F5">
        <w:rPr>
          <w:rFonts w:asciiTheme="minorHAnsi" w:hAnsiTheme="minorHAnsi" w:cs="Times New Roman"/>
          <w:b/>
          <w:lang w:val="ga-IE"/>
        </w:rPr>
        <w:t xml:space="preserve"> dalta a bhfuil bulaíocht á déanamh air/uirthi agus a rang-ghrúpa</w:t>
      </w:r>
    </w:p>
    <w:p w:rsidR="008C2507" w:rsidRPr="003F12F5" w:rsidRDefault="008C2507" w:rsidP="00FE16C5">
      <w:pPr>
        <w:widowControl w:val="0"/>
        <w:autoSpaceDE w:val="0"/>
        <w:autoSpaceDN w:val="0"/>
        <w:adjustRightInd w:val="0"/>
        <w:spacing w:before="6" w:after="0"/>
        <w:jc w:val="both"/>
        <w:rPr>
          <w:rFonts w:asciiTheme="minorHAnsi" w:hAnsiTheme="minorHAnsi" w:cs="Times New Roman"/>
          <w:color w:val="000000"/>
        </w:rPr>
      </w:pPr>
    </w:p>
    <w:p w:rsidR="008C2507" w:rsidRPr="003F12F5" w:rsidRDefault="008C2507" w:rsidP="00FE16C5">
      <w:pPr>
        <w:widowControl w:val="0"/>
        <w:tabs>
          <w:tab w:val="left" w:pos="6960"/>
        </w:tabs>
        <w:autoSpaceDE w:val="0"/>
        <w:autoSpaceDN w:val="0"/>
        <w:adjustRightInd w:val="0"/>
        <w:spacing w:after="0"/>
        <w:ind w:left="120"/>
        <w:jc w:val="both"/>
        <w:rPr>
          <w:rFonts w:asciiTheme="minorHAnsi" w:hAnsiTheme="minorHAnsi" w:cs="Times New Roman"/>
        </w:rPr>
      </w:pPr>
      <w:r w:rsidRPr="003F12F5">
        <w:rPr>
          <w:rFonts w:asciiTheme="minorHAnsi" w:hAnsiTheme="minorHAnsi" w:cs="Times New Roman"/>
          <w:color w:val="000000"/>
          <w:spacing w:val="1"/>
          <w:position w:val="-1"/>
          <w:lang w:val="ga-IE"/>
        </w:rPr>
        <w:t xml:space="preserve">Ainm </w:t>
      </w:r>
      <w:r w:rsidRPr="003F12F5">
        <w:rPr>
          <w:rFonts w:asciiTheme="minorHAnsi" w:hAnsiTheme="minorHAnsi" w:cs="Times New Roman"/>
          <w:color w:val="000000"/>
          <w:w w:val="99"/>
          <w:position w:val="-1"/>
          <w:u w:val="single"/>
          <w:lang w:val="ga-IE"/>
        </w:rPr>
        <w:t xml:space="preserve"> </w:t>
      </w:r>
      <w:r w:rsidRPr="003F12F5">
        <w:rPr>
          <w:rFonts w:asciiTheme="minorHAnsi" w:hAnsiTheme="minorHAnsi" w:cs="Times New Roman"/>
          <w:color w:val="000000"/>
          <w:position w:val="-1"/>
          <w:u w:val="single"/>
          <w:lang w:val="ga-IE"/>
        </w:rPr>
        <w:t xml:space="preserve">                                                                                 </w:t>
      </w:r>
      <w:r w:rsidRPr="003F12F5">
        <w:rPr>
          <w:rFonts w:asciiTheme="minorHAnsi" w:hAnsiTheme="minorHAnsi" w:cs="Times New Roman"/>
          <w:color w:val="000000"/>
          <w:spacing w:val="-1"/>
          <w:w w:val="99"/>
          <w:position w:val="-1"/>
          <w:lang w:val="ga-IE"/>
        </w:rPr>
        <w:t>Rang</w:t>
      </w:r>
      <w:r w:rsidRPr="003F12F5">
        <w:rPr>
          <w:rFonts w:asciiTheme="minorHAnsi" w:hAnsiTheme="minorHAnsi" w:cs="Times New Roman"/>
          <w:color w:val="000000"/>
          <w:w w:val="99"/>
          <w:position w:val="-1"/>
          <w:u w:val="single"/>
        </w:rPr>
        <w:t xml:space="preserve"> </w:t>
      </w:r>
      <w:r w:rsidRPr="003F12F5">
        <w:rPr>
          <w:rFonts w:asciiTheme="minorHAnsi" w:hAnsiTheme="minorHAnsi" w:cs="Times New Roman"/>
          <w:color w:val="000000"/>
          <w:position w:val="-1"/>
          <w:u w:val="single"/>
        </w:rPr>
        <w:tab/>
      </w:r>
    </w:p>
    <w:p w:rsidR="008C2507" w:rsidRDefault="008C2507" w:rsidP="00FE16C5">
      <w:pPr>
        <w:widowControl w:val="0"/>
        <w:autoSpaceDE w:val="0"/>
        <w:autoSpaceDN w:val="0"/>
        <w:adjustRightInd w:val="0"/>
        <w:spacing w:before="6" w:after="0"/>
        <w:jc w:val="both"/>
        <w:rPr>
          <w:rFonts w:asciiTheme="minorHAnsi" w:hAnsiTheme="minorHAnsi" w:cs="Times New Roman"/>
          <w:color w:val="000000"/>
        </w:rPr>
      </w:pPr>
    </w:p>
    <w:p w:rsidR="003F12F5" w:rsidRPr="003F12F5" w:rsidRDefault="003F12F5" w:rsidP="00FE16C5">
      <w:pPr>
        <w:widowControl w:val="0"/>
        <w:autoSpaceDE w:val="0"/>
        <w:autoSpaceDN w:val="0"/>
        <w:adjustRightInd w:val="0"/>
        <w:spacing w:before="6" w:after="0"/>
        <w:jc w:val="both"/>
        <w:rPr>
          <w:rFonts w:asciiTheme="minorHAnsi" w:hAnsiTheme="minorHAnsi" w:cs="Times New Roman"/>
          <w:color w:val="000000"/>
        </w:rPr>
      </w:pPr>
    </w:p>
    <w:p w:rsidR="008C2507" w:rsidRDefault="007B2BC9" w:rsidP="00FE16C5">
      <w:pPr>
        <w:widowControl w:val="0"/>
        <w:autoSpaceDE w:val="0"/>
        <w:autoSpaceDN w:val="0"/>
        <w:adjustRightInd w:val="0"/>
        <w:spacing w:before="40" w:after="0"/>
        <w:ind w:left="120"/>
        <w:jc w:val="both"/>
        <w:rPr>
          <w:rFonts w:asciiTheme="minorHAnsi" w:hAnsiTheme="minorHAnsi" w:cs="Times New Roman"/>
          <w:b/>
          <w:color w:val="000000"/>
          <w:position w:val="-1"/>
          <w:lang w:val="ga-IE"/>
        </w:rPr>
      </w:pPr>
      <w:r w:rsidRPr="003F12F5">
        <w:rPr>
          <w:rFonts w:asciiTheme="minorHAnsi" w:hAnsiTheme="minorHAnsi"/>
          <w:noProof/>
        </w:rPr>
        <w:pict>
          <v:group id="_x0000_s1047" style="position:absolute;left:0;text-align:left;margin-left:71.9pt;margin-top:12.85pt;width:419.85pt;height:47.6pt;z-index:-251657216;mso-position-horizontal-relative:page" coordorigin="1438,257" coordsize="8397,952" o:allowincell="f">
            <v:shape id="_x0000_s1048" style="position:absolute;left:1445;top:267;width:8380;height:0" coordsize="8380,0" o:allowincell="f" path="m,l8379,e" filled="f" strokeweight=".58pt">
              <v:path arrowok="t"/>
            </v:shape>
            <v:shape id="_x0000_s1049" style="position:absolute;left:1444;top:262;width:0;height:941" coordsize="0,941" o:allowincell="f" path="m,l,940e" filled="f" strokeweight=".58pt">
              <v:path arrowok="t"/>
            </v:shape>
            <v:shape id="_x0000_s1050" style="position:absolute;left:9829;top:262;width:0;height:941" coordsize="0,941" o:allowincell="f" path="m,l,940e" filled="f" strokeweight=".20458mm">
              <v:path arrowok="t"/>
            </v:shape>
            <v:shape id="_x0000_s1051" style="position:absolute;left:1454;top:1198;width:3186;height:0" coordsize="3186,0" o:allowincell="f" path="m,l3185,e" filled="f" strokeweight=".58pt">
              <v:path arrowok="t"/>
            </v:shape>
            <v:shape id="_x0000_s1052" style="position:absolute;left:4640;top:1198;width:9;height:0" coordsize="9,0" o:allowincell="f" path="m,l9,e" filled="f" strokeweight=".58pt">
              <v:path arrowok="t"/>
            </v:shape>
            <v:shape id="_x0000_s1053" style="position:absolute;left:4649;top:1198;width:411;height:0" coordsize="411,0" o:allowincell="f" path="m,l410,e" filled="f" strokeweight=".58pt">
              <v:path arrowok="t"/>
            </v:shape>
            <v:shape id="_x0000_s1054" style="position:absolute;left:5060;top:1198;width:9;height:0" coordsize="9,0" o:allowincell="f" path="m,l9,e" filled="f" strokeweight=".58pt">
              <v:path arrowok="t"/>
            </v:shape>
            <v:shape id="_x0000_s1055" style="position:absolute;left:5069;top:1198;width:1246;height:0" coordsize="1246,0" o:allowincell="f" path="m,l1245,e" filled="f" strokeweight=".58pt">
              <v:path arrowok="t"/>
            </v:shape>
            <v:shape id="_x0000_s1056" style="position:absolute;left:6315;top:1198;width:10;height:0" coordsize="10,0" o:allowincell="f" path="m,l9,e" filled="f" strokeweight=".58pt">
              <v:path arrowok="t"/>
            </v:shape>
            <v:shape id="_x0000_s1057" style="position:absolute;left:6325;top:1198;width:2871;height:0" coordsize="2871,0" o:allowincell="f" path="m,l2871,e" filled="f" strokeweight=".58pt">
              <v:path arrowok="t"/>
            </v:shape>
            <v:shape id="_x0000_s1058" style="position:absolute;left:9196;top:1198;width:9;height:0" coordsize="9,0" o:allowincell="f" path="m,l9,e" filled="f" strokeweight=".58pt">
              <v:path arrowok="t"/>
            </v:shape>
            <v:shape id="_x0000_s1059" style="position:absolute;left:9206;top:1198;width:530;height:0" coordsize="530,0" o:allowincell="f" path="m,l530,e" filled="f" strokeweight=".58pt">
              <v:path arrowok="t"/>
            </v:shape>
            <v:shape id="_x0000_s1060" style="position:absolute;left:9736;top:1198;width:9;height:0" coordsize="9,0" o:allowincell="f" path="m,l9,e" filled="f" strokeweight=".58pt">
              <v:path arrowok="t"/>
            </v:shape>
            <v:shape id="_x0000_s1061" style="position:absolute;left:9746;top:1198;width:4;height:0" coordsize="4,0" o:allowincell="f" path="m,l4,e" filled="f" strokeweight=".58pt">
              <v:path arrowok="t"/>
            </v:shape>
            <v:shape id="_x0000_s1062" style="position:absolute;left:9750;top:1198;width:10;height:0" coordsize="10,0" o:allowincell="f" path="m,l9,e" filled="f" strokeweight=".58pt">
              <v:path arrowok="t"/>
            </v:shape>
            <v:shape id="_x0000_s1063" style="position:absolute;left:9760;top:1198;width:65;height:0" coordsize="65,0" o:allowincell="f" path="m,l64,e" filled="f" strokeweight=".58pt">
              <v:path arrowok="t"/>
            </v:shape>
            <w10:wrap anchorx="page"/>
          </v:group>
        </w:pict>
      </w:r>
      <w:r w:rsidRPr="003F12F5">
        <w:rPr>
          <w:rFonts w:asciiTheme="minorHAnsi" w:hAnsiTheme="minorHAnsi"/>
          <w:noProof/>
        </w:rPr>
        <w:pict>
          <v:group id="_x0000_s1064" style="position:absolute;left:0;text-align:left;margin-left:77.2pt;margin-top:24.45pt;width:405.45pt;height:.4pt;z-index:-251660288;mso-position-horizontal-relative:page" coordorigin="1544,489" coordsize="8109,8" o:allowincell="f">
            <v:shape id="_x0000_s1065" style="position:absolute;left:1548;top:493;width:5593;height:0" coordsize="5593,0" o:allowincell="f" path="m,l5592,e" filled="f" strokeweight=".14053mm">
              <v:path arrowok="t"/>
            </v:shape>
            <v:shape id="_x0000_s1066" style="position:absolute;left:7151;top:493;width:2498;height:0" coordsize="2498,0" o:allowincell="f" path="m,l2498,e" filled="f" strokeweight=".14053mm">
              <v:path arrowok="t"/>
            </v:shape>
            <w10:wrap anchorx="page"/>
          </v:group>
        </w:pict>
      </w:r>
      <w:r w:rsidRPr="003F12F5">
        <w:rPr>
          <w:rFonts w:asciiTheme="minorHAnsi" w:hAnsiTheme="minorHAnsi"/>
          <w:noProof/>
        </w:rPr>
        <w:pict>
          <v:group id="_x0000_s1067" style="position:absolute;left:0;text-align:left;margin-left:77.2pt;margin-top:35.85pt;width:405.35pt;height:.4pt;z-index:-251659264;mso-position-horizontal-relative:page" coordorigin="1544,717" coordsize="8107,8" o:allowincell="f">
            <v:shape id="_x0000_s1068" style="position:absolute;left:1548;top:721;width:4095;height:0" coordsize="4095,0" o:allowincell="f" path="m,l4094,e" filled="f" strokeweight=".14053mm">
              <v:path arrowok="t"/>
            </v:shape>
            <v:shape id="_x0000_s1069" style="position:absolute;left:5650;top:721;width:1797;height:0" coordsize="1797,0" o:allowincell="f" path="m,l1796,e" filled="f" strokeweight=".14053mm">
              <v:path arrowok="t"/>
            </v:shape>
            <v:shape id="_x0000_s1070" style="position:absolute;left:7451;top:721;width:2196;height:0" coordsize="2196,0" o:allowincell="f" path="m,l2196,e" filled="f" strokeweight=".14053mm">
              <v:path arrowok="t"/>
            </v:shape>
            <w10:wrap anchorx="page"/>
          </v:group>
        </w:pict>
      </w:r>
      <w:r w:rsidRPr="003F12F5">
        <w:rPr>
          <w:rFonts w:asciiTheme="minorHAnsi" w:hAnsiTheme="minorHAnsi"/>
          <w:noProof/>
        </w:rPr>
        <w:pict>
          <v:group id="_x0000_s1071" style="position:absolute;left:0;text-align:left;margin-left:77.2pt;margin-top:47.4pt;width:405.35pt;height:.4pt;z-index:-251658240;mso-position-horizontal-relative:page" coordorigin="1544,948" coordsize="8107,8" o:allowincell="f">
            <v:shape id="_x0000_s1072" style="position:absolute;left:1548;top:952;width:3795;height:0" coordsize="3795,0" o:allowincell="f" path="m,l3795,e" filled="f" strokeweight=".14053mm">
              <v:path arrowok="t"/>
            </v:shape>
            <v:shape id="_x0000_s1073" style="position:absolute;left:5350;top:952;width:1598;height:0" coordsize="1598,0" o:allowincell="f" path="m,l1597,e" filled="f" strokeweight=".14053mm">
              <v:path arrowok="t"/>
            </v:shape>
            <v:shape id="_x0000_s1074" style="position:absolute;left:6951;top:952;width:2696;height:0" coordsize="2696,0" o:allowincell="f" path="m,l2695,e" filled="f" strokeweight=".14053mm">
              <v:path arrowok="t"/>
            </v:shape>
            <w10:wrap anchorx="page"/>
          </v:group>
        </w:pict>
      </w:r>
      <w:r w:rsidR="008C2507" w:rsidRPr="003F12F5">
        <w:rPr>
          <w:rFonts w:asciiTheme="minorHAnsi" w:hAnsiTheme="minorHAnsi" w:cs="Times New Roman"/>
          <w:b/>
          <w:color w:val="000000"/>
          <w:spacing w:val="1"/>
          <w:position w:val="-1"/>
        </w:rPr>
        <w:t>2</w:t>
      </w:r>
      <w:r w:rsidR="008C2507" w:rsidRPr="003F12F5">
        <w:rPr>
          <w:rFonts w:asciiTheme="minorHAnsi" w:hAnsiTheme="minorHAnsi" w:cs="Times New Roman"/>
          <w:b/>
          <w:color w:val="000000"/>
          <w:position w:val="-1"/>
        </w:rPr>
        <w:t xml:space="preserve">. </w:t>
      </w:r>
      <w:proofErr w:type="gramStart"/>
      <w:r w:rsidR="008C2507" w:rsidRPr="003F12F5">
        <w:rPr>
          <w:rFonts w:asciiTheme="minorHAnsi" w:hAnsiTheme="minorHAnsi" w:cs="Times New Roman"/>
          <w:b/>
          <w:color w:val="000000"/>
          <w:position w:val="-1"/>
          <w:lang w:val="ga-IE"/>
        </w:rPr>
        <w:t>Ainm(</w:t>
      </w:r>
      <w:proofErr w:type="gramEnd"/>
      <w:r w:rsidR="008C2507" w:rsidRPr="003F12F5">
        <w:rPr>
          <w:rFonts w:asciiTheme="minorHAnsi" w:hAnsiTheme="minorHAnsi" w:cs="Times New Roman"/>
          <w:b/>
          <w:color w:val="000000"/>
          <w:position w:val="-1"/>
          <w:lang w:val="ga-IE"/>
        </w:rPr>
        <w:t>neacha) agus rang(anna) an dalta/na ndaltaí atá ag gabháil d'iompar bulaíochta</w:t>
      </w:r>
    </w:p>
    <w:p w:rsidR="003F12F5" w:rsidRPr="003F12F5" w:rsidRDefault="003F12F5" w:rsidP="00FE16C5">
      <w:pPr>
        <w:widowControl w:val="0"/>
        <w:autoSpaceDE w:val="0"/>
        <w:autoSpaceDN w:val="0"/>
        <w:adjustRightInd w:val="0"/>
        <w:spacing w:before="40" w:after="0"/>
        <w:ind w:left="12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sectPr w:rsidR="008C2507" w:rsidRPr="003F12F5" w:rsidSect="00CB6435">
          <w:type w:val="continuous"/>
          <w:pgSz w:w="11920" w:h="16840"/>
          <w:pgMar w:top="1340" w:right="1320" w:bottom="280" w:left="1320" w:header="0" w:footer="759" w:gutter="0"/>
          <w:cols w:space="720" w:equalWidth="0">
            <w:col w:w="9280"/>
          </w:cols>
          <w:noEndnote/>
        </w:sectPr>
      </w:pP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40" w:after="0"/>
        <w:ind w:left="228" w:right="-54"/>
        <w:jc w:val="both"/>
        <w:rPr>
          <w:rFonts w:asciiTheme="minorHAnsi" w:hAnsiTheme="minorHAnsi" w:cs="Times New Roman"/>
          <w:color w:val="000000"/>
        </w:rPr>
      </w:pPr>
      <w:r w:rsidRPr="003F12F5">
        <w:rPr>
          <w:rFonts w:asciiTheme="minorHAnsi" w:hAnsiTheme="minorHAnsi" w:cs="Times New Roman"/>
          <w:b/>
          <w:color w:val="000000"/>
          <w:spacing w:val="1"/>
        </w:rPr>
        <w:t>3</w:t>
      </w:r>
      <w:r w:rsidRPr="003F12F5">
        <w:rPr>
          <w:rFonts w:asciiTheme="minorHAnsi" w:hAnsiTheme="minorHAnsi" w:cs="Times New Roman"/>
          <w:b/>
          <w:color w:val="000000"/>
        </w:rPr>
        <w:t xml:space="preserve">. </w:t>
      </w:r>
      <w:r w:rsidRPr="003F12F5">
        <w:rPr>
          <w:rFonts w:asciiTheme="minorHAnsi" w:hAnsiTheme="minorHAnsi" w:cs="Times New Roman"/>
          <w:color w:val="000000"/>
          <w:lang w:val="ga-IE"/>
        </w:rPr>
        <w:t>Foinse an údair imní/na tuairisce um bulaíocht</w:t>
      </w:r>
    </w:p>
    <w:p w:rsidR="008C2507" w:rsidRPr="003F12F5" w:rsidRDefault="008C2507" w:rsidP="00FE16C5">
      <w:pPr>
        <w:widowControl w:val="0"/>
        <w:autoSpaceDE w:val="0"/>
        <w:autoSpaceDN w:val="0"/>
        <w:adjustRightInd w:val="0"/>
        <w:spacing w:after="0"/>
        <w:ind w:left="228"/>
        <w:jc w:val="both"/>
        <w:rPr>
          <w:rFonts w:asciiTheme="minorHAnsi" w:hAnsiTheme="minorHAnsi" w:cs="Times New Roman"/>
          <w:color w:val="000000"/>
        </w:rPr>
      </w:pPr>
      <w:r w:rsidRPr="003F12F5">
        <w:rPr>
          <w:rFonts w:asciiTheme="minorHAnsi" w:hAnsiTheme="minorHAnsi" w:cs="Times New Roman"/>
          <w:color w:val="000000"/>
          <w:position w:val="-1"/>
          <w:lang w:val="ga-IE"/>
        </w:rPr>
        <w:t>(ticeáil an bosca ceart (na boscaí cearta)*</w:t>
      </w:r>
    </w:p>
    <w:p w:rsidR="003F12F5" w:rsidRPr="003F12F5" w:rsidRDefault="007B2BC9" w:rsidP="00FE16C5">
      <w:pPr>
        <w:widowControl w:val="0"/>
        <w:autoSpaceDE w:val="0"/>
        <w:autoSpaceDN w:val="0"/>
        <w:adjustRightInd w:val="0"/>
        <w:spacing w:before="40" w:after="0"/>
        <w:ind w:right="1768"/>
        <w:jc w:val="both"/>
        <w:rPr>
          <w:rFonts w:asciiTheme="minorHAnsi" w:hAnsiTheme="minorHAnsi" w:cs="Times New Roman"/>
          <w:color w:val="000000"/>
        </w:rPr>
      </w:pPr>
      <w:r w:rsidRPr="003F12F5">
        <w:rPr>
          <w:rFonts w:asciiTheme="minorHAnsi" w:hAnsiTheme="minorHAnsi"/>
          <w:noProof/>
        </w:rPr>
        <w:pict>
          <v:shapetype id="_x0000_t202" coordsize="21600,21600" o:spt="202" path="m,l,21600r21600,l21600,xe">
            <v:stroke joinstyle="miter"/>
            <v:path gradientshapeok="t" o:connecttype="rect"/>
          </v:shapetype>
          <v:shape id="_x0000_s1075" type="#_x0000_t202" style="position:absolute;left:0;text-align:left;margin-left:310.5pt;margin-top:-1.8pt;width:172.15pt;height:80.55pt;z-index:-251655168;mso-position-horizontal-relative:page" o:allowincell="f" filled="f" stroked="f">
            <v:textbox style="mso-next-textbox:#_x0000_s1075" inset="0,0,0,0">
              <w:txbxContent>
                <w:tbl>
                  <w:tblPr>
                    <w:tblW w:w="0" w:type="auto"/>
                    <w:tblInd w:w="2" w:type="dxa"/>
                    <w:tblLayout w:type="fixed"/>
                    <w:tblCellMar>
                      <w:left w:w="0" w:type="dxa"/>
                      <w:right w:w="0" w:type="dxa"/>
                    </w:tblCellMar>
                    <w:tblLook w:val="0000" w:firstRow="0" w:lastRow="0" w:firstColumn="0" w:lastColumn="0" w:noHBand="0" w:noVBand="0"/>
                  </w:tblPr>
                  <w:tblGrid>
                    <w:gridCol w:w="2882"/>
                    <w:gridCol w:w="537"/>
                  </w:tblGrid>
                  <w:tr w:rsidR="00E30A28">
                    <w:trPr>
                      <w:trHeight w:hRule="exact" w:val="265"/>
                    </w:trPr>
                    <w:tc>
                      <w:tcPr>
                        <w:tcW w:w="2882" w:type="dxa"/>
                        <w:tcBorders>
                          <w:top w:val="single" w:sz="4" w:space="0" w:color="000000"/>
                          <w:left w:val="single" w:sz="4" w:space="0" w:color="000000"/>
                          <w:bottom w:val="single" w:sz="4" w:space="0" w:color="000000"/>
                          <w:right w:val="single" w:sz="4" w:space="0" w:color="000000"/>
                        </w:tcBorders>
                      </w:tcPr>
                      <w:p w:rsidR="00E30A28" w:rsidRPr="003F12F5" w:rsidRDefault="00E30A28">
                        <w:pPr>
                          <w:widowControl w:val="0"/>
                          <w:autoSpaceDE w:val="0"/>
                          <w:autoSpaceDN w:val="0"/>
                          <w:adjustRightInd w:val="0"/>
                          <w:spacing w:before="17" w:after="0" w:line="240" w:lineRule="auto"/>
                          <w:ind w:left="101"/>
                          <w:rPr>
                            <w:rFonts w:asciiTheme="minorHAnsi" w:hAnsiTheme="minorHAnsi" w:cs="Times New Roman"/>
                            <w:sz w:val="24"/>
                            <w:szCs w:val="24"/>
                          </w:rPr>
                        </w:pPr>
                        <w:proofErr w:type="spellStart"/>
                        <w:r w:rsidRPr="003F12F5">
                          <w:rPr>
                            <w:rFonts w:asciiTheme="minorHAnsi" w:hAnsiTheme="minorHAnsi" w:cs="Times New Roman"/>
                            <w:spacing w:val="2"/>
                            <w:sz w:val="20"/>
                            <w:szCs w:val="24"/>
                          </w:rPr>
                          <w:t>Clós</w:t>
                        </w:r>
                        <w:proofErr w:type="spellEnd"/>
                      </w:p>
                    </w:tc>
                    <w:tc>
                      <w:tcPr>
                        <w:tcW w:w="537" w:type="dxa"/>
                        <w:tcBorders>
                          <w:top w:val="single" w:sz="4" w:space="0" w:color="000000"/>
                          <w:left w:val="single" w:sz="4" w:space="0" w:color="000000"/>
                          <w:bottom w:val="single" w:sz="4" w:space="0" w:color="000000"/>
                          <w:right w:val="single" w:sz="4" w:space="0" w:color="000000"/>
                        </w:tcBorders>
                      </w:tcPr>
                      <w:p w:rsidR="00E30A28" w:rsidRDefault="00E30A28">
                        <w:pPr>
                          <w:widowControl w:val="0"/>
                          <w:autoSpaceDE w:val="0"/>
                          <w:autoSpaceDN w:val="0"/>
                          <w:adjustRightInd w:val="0"/>
                          <w:spacing w:after="0" w:line="240" w:lineRule="auto"/>
                          <w:rPr>
                            <w:rFonts w:ascii="Times New Roman" w:hAnsi="Times New Roman" w:cs="Times New Roman"/>
                            <w:sz w:val="24"/>
                            <w:szCs w:val="24"/>
                          </w:rPr>
                        </w:pPr>
                      </w:p>
                    </w:tc>
                  </w:tr>
                  <w:tr w:rsidR="00E30A28">
                    <w:trPr>
                      <w:trHeight w:hRule="exact" w:val="264"/>
                    </w:trPr>
                    <w:tc>
                      <w:tcPr>
                        <w:tcW w:w="2882" w:type="dxa"/>
                        <w:tcBorders>
                          <w:top w:val="single" w:sz="4" w:space="0" w:color="000000"/>
                          <w:left w:val="single" w:sz="4" w:space="0" w:color="000000"/>
                          <w:bottom w:val="single" w:sz="4" w:space="0" w:color="000000"/>
                          <w:right w:val="single" w:sz="4" w:space="0" w:color="000000"/>
                        </w:tcBorders>
                      </w:tcPr>
                      <w:p w:rsidR="00E30A28" w:rsidRPr="003F12F5" w:rsidRDefault="00E30A28">
                        <w:pPr>
                          <w:widowControl w:val="0"/>
                          <w:autoSpaceDE w:val="0"/>
                          <w:autoSpaceDN w:val="0"/>
                          <w:adjustRightInd w:val="0"/>
                          <w:spacing w:before="18" w:after="0" w:line="240" w:lineRule="auto"/>
                          <w:ind w:left="101"/>
                          <w:rPr>
                            <w:rFonts w:asciiTheme="minorHAnsi" w:hAnsiTheme="minorHAnsi" w:cs="Times New Roman"/>
                            <w:sz w:val="24"/>
                            <w:szCs w:val="24"/>
                          </w:rPr>
                        </w:pPr>
                        <w:proofErr w:type="spellStart"/>
                        <w:r w:rsidRPr="003F12F5">
                          <w:rPr>
                            <w:rFonts w:asciiTheme="minorHAnsi" w:hAnsiTheme="minorHAnsi" w:cs="Times New Roman"/>
                            <w:spacing w:val="-1"/>
                            <w:sz w:val="20"/>
                            <w:szCs w:val="24"/>
                          </w:rPr>
                          <w:t>Seomra</w:t>
                        </w:r>
                        <w:proofErr w:type="spellEnd"/>
                        <w:r w:rsidRPr="003F12F5">
                          <w:rPr>
                            <w:rFonts w:asciiTheme="minorHAnsi" w:hAnsiTheme="minorHAnsi" w:cs="Times New Roman"/>
                            <w:spacing w:val="-1"/>
                            <w:sz w:val="20"/>
                            <w:szCs w:val="24"/>
                          </w:rPr>
                          <w:t xml:space="preserve"> </w:t>
                        </w:r>
                        <w:proofErr w:type="spellStart"/>
                        <w:r w:rsidRPr="003F12F5">
                          <w:rPr>
                            <w:rFonts w:asciiTheme="minorHAnsi" w:hAnsiTheme="minorHAnsi" w:cs="Times New Roman"/>
                            <w:spacing w:val="-1"/>
                            <w:sz w:val="20"/>
                            <w:szCs w:val="24"/>
                          </w:rPr>
                          <w:t>Ranga</w:t>
                        </w:r>
                        <w:proofErr w:type="spellEnd"/>
                      </w:p>
                    </w:tc>
                    <w:tc>
                      <w:tcPr>
                        <w:tcW w:w="537" w:type="dxa"/>
                        <w:tcBorders>
                          <w:top w:val="single" w:sz="4" w:space="0" w:color="000000"/>
                          <w:left w:val="single" w:sz="4" w:space="0" w:color="000000"/>
                          <w:bottom w:val="single" w:sz="4" w:space="0" w:color="000000"/>
                          <w:right w:val="single" w:sz="4" w:space="0" w:color="000000"/>
                        </w:tcBorders>
                      </w:tcPr>
                      <w:p w:rsidR="00E30A28" w:rsidRDefault="00E30A28">
                        <w:pPr>
                          <w:widowControl w:val="0"/>
                          <w:autoSpaceDE w:val="0"/>
                          <w:autoSpaceDN w:val="0"/>
                          <w:adjustRightInd w:val="0"/>
                          <w:spacing w:after="0" w:line="240" w:lineRule="auto"/>
                          <w:rPr>
                            <w:rFonts w:ascii="Times New Roman" w:hAnsi="Times New Roman" w:cs="Times New Roman"/>
                            <w:sz w:val="24"/>
                            <w:szCs w:val="24"/>
                          </w:rPr>
                        </w:pPr>
                      </w:p>
                    </w:tc>
                  </w:tr>
                  <w:tr w:rsidR="00E30A28">
                    <w:trPr>
                      <w:trHeight w:hRule="exact" w:val="266"/>
                    </w:trPr>
                    <w:tc>
                      <w:tcPr>
                        <w:tcW w:w="2882" w:type="dxa"/>
                        <w:tcBorders>
                          <w:top w:val="single" w:sz="4" w:space="0" w:color="000000"/>
                          <w:left w:val="single" w:sz="4" w:space="0" w:color="000000"/>
                          <w:bottom w:val="single" w:sz="4" w:space="0" w:color="000000"/>
                          <w:right w:val="single" w:sz="4" w:space="0" w:color="000000"/>
                        </w:tcBorders>
                      </w:tcPr>
                      <w:p w:rsidR="00E30A28" w:rsidRPr="003F12F5" w:rsidRDefault="00E30A28">
                        <w:pPr>
                          <w:widowControl w:val="0"/>
                          <w:autoSpaceDE w:val="0"/>
                          <w:autoSpaceDN w:val="0"/>
                          <w:adjustRightInd w:val="0"/>
                          <w:spacing w:before="18" w:after="0" w:line="240" w:lineRule="auto"/>
                          <w:ind w:left="101"/>
                          <w:rPr>
                            <w:rFonts w:asciiTheme="minorHAnsi" w:hAnsiTheme="minorHAnsi" w:cs="Times New Roman"/>
                            <w:sz w:val="24"/>
                            <w:szCs w:val="24"/>
                          </w:rPr>
                        </w:pPr>
                        <w:proofErr w:type="spellStart"/>
                        <w:r w:rsidRPr="003F12F5">
                          <w:rPr>
                            <w:rFonts w:asciiTheme="minorHAnsi" w:hAnsiTheme="minorHAnsi" w:cs="Times New Roman"/>
                            <w:spacing w:val="-1"/>
                            <w:sz w:val="20"/>
                            <w:szCs w:val="24"/>
                          </w:rPr>
                          <w:t>Dorchla</w:t>
                        </w:r>
                        <w:proofErr w:type="spellEnd"/>
                      </w:p>
                    </w:tc>
                    <w:tc>
                      <w:tcPr>
                        <w:tcW w:w="537" w:type="dxa"/>
                        <w:tcBorders>
                          <w:top w:val="single" w:sz="4" w:space="0" w:color="000000"/>
                          <w:left w:val="single" w:sz="4" w:space="0" w:color="000000"/>
                          <w:bottom w:val="single" w:sz="4" w:space="0" w:color="000000"/>
                          <w:right w:val="single" w:sz="4" w:space="0" w:color="000000"/>
                        </w:tcBorders>
                      </w:tcPr>
                      <w:p w:rsidR="00E30A28" w:rsidRDefault="00E30A28">
                        <w:pPr>
                          <w:widowControl w:val="0"/>
                          <w:autoSpaceDE w:val="0"/>
                          <w:autoSpaceDN w:val="0"/>
                          <w:adjustRightInd w:val="0"/>
                          <w:spacing w:after="0" w:line="240" w:lineRule="auto"/>
                          <w:rPr>
                            <w:rFonts w:ascii="Times New Roman" w:hAnsi="Times New Roman" w:cs="Times New Roman"/>
                            <w:sz w:val="24"/>
                            <w:szCs w:val="24"/>
                          </w:rPr>
                        </w:pPr>
                      </w:p>
                    </w:tc>
                  </w:tr>
                  <w:tr w:rsidR="00E30A28">
                    <w:trPr>
                      <w:trHeight w:hRule="exact" w:val="264"/>
                    </w:trPr>
                    <w:tc>
                      <w:tcPr>
                        <w:tcW w:w="2882" w:type="dxa"/>
                        <w:tcBorders>
                          <w:top w:val="single" w:sz="4" w:space="0" w:color="000000"/>
                          <w:left w:val="single" w:sz="4" w:space="0" w:color="000000"/>
                          <w:bottom w:val="single" w:sz="4" w:space="0" w:color="000000"/>
                          <w:right w:val="single" w:sz="4" w:space="0" w:color="000000"/>
                        </w:tcBorders>
                      </w:tcPr>
                      <w:p w:rsidR="00E30A28" w:rsidRPr="003F12F5" w:rsidRDefault="00E30A28">
                        <w:pPr>
                          <w:widowControl w:val="0"/>
                          <w:autoSpaceDE w:val="0"/>
                          <w:autoSpaceDN w:val="0"/>
                          <w:adjustRightInd w:val="0"/>
                          <w:spacing w:before="16" w:after="0" w:line="240" w:lineRule="auto"/>
                          <w:ind w:left="101"/>
                          <w:rPr>
                            <w:rFonts w:asciiTheme="minorHAnsi" w:hAnsiTheme="minorHAnsi" w:cs="Times New Roman"/>
                            <w:sz w:val="24"/>
                            <w:szCs w:val="24"/>
                          </w:rPr>
                        </w:pPr>
                        <w:proofErr w:type="spellStart"/>
                        <w:r w:rsidRPr="003F12F5">
                          <w:rPr>
                            <w:rFonts w:asciiTheme="minorHAnsi" w:hAnsiTheme="minorHAnsi" w:cs="Times New Roman"/>
                            <w:spacing w:val="3"/>
                            <w:sz w:val="20"/>
                            <w:szCs w:val="24"/>
                          </w:rPr>
                          <w:t>Leithris</w:t>
                        </w:r>
                        <w:proofErr w:type="spellEnd"/>
                      </w:p>
                    </w:tc>
                    <w:tc>
                      <w:tcPr>
                        <w:tcW w:w="537" w:type="dxa"/>
                        <w:tcBorders>
                          <w:top w:val="single" w:sz="4" w:space="0" w:color="000000"/>
                          <w:left w:val="single" w:sz="4" w:space="0" w:color="000000"/>
                          <w:bottom w:val="single" w:sz="4" w:space="0" w:color="000000"/>
                          <w:right w:val="single" w:sz="4" w:space="0" w:color="000000"/>
                        </w:tcBorders>
                      </w:tcPr>
                      <w:p w:rsidR="00E30A28" w:rsidRDefault="00E30A28">
                        <w:pPr>
                          <w:widowControl w:val="0"/>
                          <w:autoSpaceDE w:val="0"/>
                          <w:autoSpaceDN w:val="0"/>
                          <w:adjustRightInd w:val="0"/>
                          <w:spacing w:after="0" w:line="240" w:lineRule="auto"/>
                          <w:rPr>
                            <w:rFonts w:ascii="Times New Roman" w:hAnsi="Times New Roman" w:cs="Times New Roman"/>
                            <w:sz w:val="24"/>
                            <w:szCs w:val="24"/>
                          </w:rPr>
                        </w:pPr>
                      </w:p>
                    </w:tc>
                  </w:tr>
                  <w:tr w:rsidR="00E30A28">
                    <w:trPr>
                      <w:trHeight w:hRule="exact" w:val="266"/>
                    </w:trPr>
                    <w:tc>
                      <w:tcPr>
                        <w:tcW w:w="2882" w:type="dxa"/>
                        <w:tcBorders>
                          <w:top w:val="single" w:sz="4" w:space="0" w:color="000000"/>
                          <w:left w:val="single" w:sz="4" w:space="0" w:color="000000"/>
                          <w:bottom w:val="single" w:sz="4" w:space="0" w:color="000000"/>
                          <w:right w:val="single" w:sz="4" w:space="0" w:color="000000"/>
                        </w:tcBorders>
                      </w:tcPr>
                      <w:p w:rsidR="00E30A28" w:rsidRPr="003F12F5" w:rsidRDefault="00E30A28">
                        <w:pPr>
                          <w:widowControl w:val="0"/>
                          <w:autoSpaceDE w:val="0"/>
                          <w:autoSpaceDN w:val="0"/>
                          <w:adjustRightInd w:val="0"/>
                          <w:spacing w:before="18" w:after="0" w:line="240" w:lineRule="auto"/>
                          <w:ind w:left="101"/>
                          <w:rPr>
                            <w:rFonts w:asciiTheme="minorHAnsi" w:hAnsiTheme="minorHAnsi" w:cs="Times New Roman"/>
                            <w:sz w:val="24"/>
                            <w:szCs w:val="24"/>
                          </w:rPr>
                        </w:pPr>
                        <w:r w:rsidRPr="003F12F5">
                          <w:rPr>
                            <w:rFonts w:asciiTheme="minorHAnsi" w:hAnsiTheme="minorHAnsi" w:cs="Times New Roman"/>
                            <w:sz w:val="20"/>
                            <w:szCs w:val="24"/>
                          </w:rPr>
                          <w:t xml:space="preserve">Bus </w:t>
                        </w:r>
                        <w:proofErr w:type="spellStart"/>
                        <w:r w:rsidRPr="003F12F5">
                          <w:rPr>
                            <w:rFonts w:asciiTheme="minorHAnsi" w:hAnsiTheme="minorHAnsi" w:cs="Times New Roman"/>
                            <w:sz w:val="20"/>
                            <w:szCs w:val="24"/>
                          </w:rPr>
                          <w:t>Scoile</w:t>
                        </w:r>
                        <w:proofErr w:type="spellEnd"/>
                      </w:p>
                    </w:tc>
                    <w:tc>
                      <w:tcPr>
                        <w:tcW w:w="537" w:type="dxa"/>
                        <w:tcBorders>
                          <w:top w:val="single" w:sz="4" w:space="0" w:color="000000"/>
                          <w:left w:val="single" w:sz="4" w:space="0" w:color="000000"/>
                          <w:bottom w:val="single" w:sz="4" w:space="0" w:color="000000"/>
                          <w:right w:val="single" w:sz="4" w:space="0" w:color="000000"/>
                        </w:tcBorders>
                      </w:tcPr>
                      <w:p w:rsidR="00E30A28" w:rsidRDefault="00E30A28">
                        <w:pPr>
                          <w:widowControl w:val="0"/>
                          <w:autoSpaceDE w:val="0"/>
                          <w:autoSpaceDN w:val="0"/>
                          <w:adjustRightInd w:val="0"/>
                          <w:spacing w:after="0" w:line="240" w:lineRule="auto"/>
                          <w:rPr>
                            <w:rFonts w:ascii="Times New Roman" w:hAnsi="Times New Roman" w:cs="Times New Roman"/>
                            <w:sz w:val="24"/>
                            <w:szCs w:val="24"/>
                          </w:rPr>
                        </w:pPr>
                      </w:p>
                    </w:tc>
                  </w:tr>
                  <w:tr w:rsidR="00E30A28">
                    <w:trPr>
                      <w:trHeight w:hRule="exact" w:val="264"/>
                    </w:trPr>
                    <w:tc>
                      <w:tcPr>
                        <w:tcW w:w="2882" w:type="dxa"/>
                        <w:tcBorders>
                          <w:top w:val="single" w:sz="4" w:space="0" w:color="000000"/>
                          <w:left w:val="single" w:sz="4" w:space="0" w:color="000000"/>
                          <w:bottom w:val="single" w:sz="4" w:space="0" w:color="000000"/>
                          <w:right w:val="single" w:sz="4" w:space="0" w:color="000000"/>
                        </w:tcBorders>
                      </w:tcPr>
                      <w:p w:rsidR="00E30A28" w:rsidRPr="003F12F5" w:rsidRDefault="00E30A28">
                        <w:pPr>
                          <w:widowControl w:val="0"/>
                          <w:autoSpaceDE w:val="0"/>
                          <w:autoSpaceDN w:val="0"/>
                          <w:adjustRightInd w:val="0"/>
                          <w:spacing w:before="16" w:after="0" w:line="240" w:lineRule="auto"/>
                          <w:ind w:left="101"/>
                          <w:rPr>
                            <w:rFonts w:asciiTheme="minorHAnsi" w:hAnsiTheme="minorHAnsi" w:cs="Times New Roman"/>
                            <w:sz w:val="24"/>
                            <w:szCs w:val="24"/>
                          </w:rPr>
                        </w:pPr>
                        <w:proofErr w:type="spellStart"/>
                        <w:r w:rsidRPr="003F12F5">
                          <w:rPr>
                            <w:rFonts w:asciiTheme="minorHAnsi" w:hAnsiTheme="minorHAnsi" w:cs="Times New Roman"/>
                            <w:sz w:val="20"/>
                            <w:szCs w:val="24"/>
                          </w:rPr>
                          <w:t>Eile</w:t>
                        </w:r>
                        <w:proofErr w:type="spellEnd"/>
                      </w:p>
                    </w:tc>
                    <w:tc>
                      <w:tcPr>
                        <w:tcW w:w="537" w:type="dxa"/>
                        <w:tcBorders>
                          <w:top w:val="single" w:sz="4" w:space="0" w:color="000000"/>
                          <w:left w:val="single" w:sz="4" w:space="0" w:color="000000"/>
                          <w:bottom w:val="single" w:sz="4" w:space="0" w:color="000000"/>
                          <w:right w:val="single" w:sz="4" w:space="0" w:color="000000"/>
                        </w:tcBorders>
                      </w:tcPr>
                      <w:p w:rsidR="00E30A28" w:rsidRDefault="00E30A28">
                        <w:pPr>
                          <w:widowControl w:val="0"/>
                          <w:autoSpaceDE w:val="0"/>
                          <w:autoSpaceDN w:val="0"/>
                          <w:adjustRightInd w:val="0"/>
                          <w:spacing w:after="0" w:line="240" w:lineRule="auto"/>
                          <w:rPr>
                            <w:rFonts w:ascii="Times New Roman" w:hAnsi="Times New Roman" w:cs="Times New Roman"/>
                            <w:sz w:val="24"/>
                            <w:szCs w:val="24"/>
                          </w:rPr>
                        </w:pPr>
                      </w:p>
                    </w:tc>
                  </w:tr>
                </w:tbl>
                <w:p w:rsidR="00E30A28" w:rsidRDefault="00E30A28" w:rsidP="00844FA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w:r>
      <w:r w:rsidR="008C2507" w:rsidRPr="003F12F5">
        <w:rPr>
          <w:rFonts w:asciiTheme="minorHAnsi" w:hAnsiTheme="minorHAnsi" w:cs="Times New Roman"/>
          <w:color w:val="000000"/>
        </w:rPr>
        <w:br w:type="column"/>
      </w:r>
    </w:p>
    <w:p w:rsidR="008C2507" w:rsidRPr="003F12F5" w:rsidRDefault="008C2507" w:rsidP="00FE16C5">
      <w:pPr>
        <w:widowControl w:val="0"/>
        <w:autoSpaceDE w:val="0"/>
        <w:autoSpaceDN w:val="0"/>
        <w:adjustRightInd w:val="0"/>
        <w:spacing w:before="40" w:after="0"/>
        <w:ind w:right="1768"/>
        <w:jc w:val="both"/>
        <w:rPr>
          <w:rFonts w:asciiTheme="minorHAnsi" w:hAnsiTheme="minorHAnsi" w:cs="Times New Roman"/>
          <w:color w:val="000000"/>
        </w:rPr>
      </w:pPr>
      <w:r w:rsidRPr="003F12F5">
        <w:rPr>
          <w:rFonts w:asciiTheme="minorHAnsi" w:hAnsiTheme="minorHAnsi" w:cs="Times New Roman"/>
          <w:b/>
          <w:color w:val="000000"/>
          <w:spacing w:val="1"/>
        </w:rPr>
        <w:t>4</w:t>
      </w:r>
      <w:r w:rsidRPr="003F12F5">
        <w:rPr>
          <w:rFonts w:asciiTheme="minorHAnsi" w:hAnsiTheme="minorHAnsi" w:cs="Times New Roman"/>
          <w:b/>
          <w:color w:val="000000"/>
        </w:rPr>
        <w:t xml:space="preserve">. </w:t>
      </w:r>
      <w:r w:rsidRPr="003F12F5">
        <w:rPr>
          <w:rFonts w:asciiTheme="minorHAnsi" w:hAnsiTheme="minorHAnsi" w:cs="Times New Roman"/>
          <w:b/>
          <w:color w:val="000000"/>
          <w:lang w:val="ga-IE"/>
        </w:rPr>
        <w:t xml:space="preserve">An áit ar tharla </w:t>
      </w:r>
      <w:proofErr w:type="gramStart"/>
      <w:r w:rsidRPr="003F12F5">
        <w:rPr>
          <w:rFonts w:asciiTheme="minorHAnsi" w:hAnsiTheme="minorHAnsi" w:cs="Times New Roman"/>
          <w:color w:val="000000"/>
          <w:lang w:val="ga-IE"/>
        </w:rPr>
        <w:t>na</w:t>
      </w:r>
      <w:proofErr w:type="gramEnd"/>
      <w:r w:rsidRPr="003F12F5">
        <w:rPr>
          <w:rFonts w:asciiTheme="minorHAnsi" w:hAnsiTheme="minorHAnsi" w:cs="Times New Roman"/>
          <w:color w:val="000000"/>
          <w:lang w:val="ga-IE"/>
        </w:rPr>
        <w:t xml:space="preserve"> heachtraí (ticeáil an bosca ceart (na boscaí cearta)*</w:t>
      </w: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sectPr w:rsidR="008C2507" w:rsidRPr="003F12F5">
          <w:type w:val="continuous"/>
          <w:pgSz w:w="11920" w:h="16840"/>
          <w:pgMar w:top="1560" w:right="1320" w:bottom="280" w:left="1320" w:header="720" w:footer="720" w:gutter="0"/>
          <w:cols w:num="2" w:space="720" w:equalWidth="0">
            <w:col w:w="3166" w:space="1938"/>
            <w:col w:w="4176"/>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3200"/>
        <w:gridCol w:w="414"/>
      </w:tblGrid>
      <w:tr w:rsidR="008C2507" w:rsidRPr="003F12F5">
        <w:trPr>
          <w:trHeight w:hRule="exact" w:val="265"/>
        </w:trPr>
        <w:tc>
          <w:tcPr>
            <w:tcW w:w="3200"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7" w:after="0"/>
              <w:ind w:left="97"/>
              <w:jc w:val="both"/>
              <w:rPr>
                <w:rFonts w:asciiTheme="minorHAnsi" w:hAnsiTheme="minorHAnsi" w:cs="Times New Roman"/>
              </w:rPr>
            </w:pPr>
            <w:r w:rsidRPr="003F12F5">
              <w:rPr>
                <w:rFonts w:asciiTheme="minorHAnsi" w:hAnsiTheme="minorHAnsi" w:cs="Times New Roman"/>
                <w:spacing w:val="2"/>
              </w:rPr>
              <w:lastRenderedPageBreak/>
              <w:t xml:space="preserve">An </w:t>
            </w:r>
            <w:proofErr w:type="spellStart"/>
            <w:r w:rsidRPr="003F12F5">
              <w:rPr>
                <w:rFonts w:asciiTheme="minorHAnsi" w:hAnsiTheme="minorHAnsi" w:cs="Times New Roman"/>
                <w:spacing w:val="2"/>
              </w:rPr>
              <w:t>dalta</w:t>
            </w:r>
            <w:proofErr w:type="spellEnd"/>
            <w:r w:rsidRPr="003F12F5">
              <w:rPr>
                <w:rFonts w:asciiTheme="minorHAnsi" w:hAnsiTheme="minorHAnsi" w:cs="Times New Roman"/>
                <w:spacing w:val="2"/>
              </w:rPr>
              <w:t xml:space="preserve"> </w:t>
            </w:r>
            <w:proofErr w:type="spellStart"/>
            <w:r w:rsidRPr="003F12F5">
              <w:rPr>
                <w:rFonts w:asciiTheme="minorHAnsi" w:hAnsiTheme="minorHAnsi" w:cs="Times New Roman"/>
                <w:spacing w:val="2"/>
              </w:rPr>
              <w:t>lena</w:t>
            </w:r>
            <w:proofErr w:type="spellEnd"/>
            <w:r w:rsidRPr="003F12F5">
              <w:rPr>
                <w:rFonts w:asciiTheme="minorHAnsi" w:hAnsiTheme="minorHAnsi" w:cs="Times New Roman"/>
                <w:spacing w:val="2"/>
              </w:rPr>
              <w:t xml:space="preserve"> </w:t>
            </w:r>
            <w:proofErr w:type="spellStart"/>
            <w:r w:rsidRPr="003F12F5">
              <w:rPr>
                <w:rFonts w:asciiTheme="minorHAnsi" w:hAnsiTheme="minorHAnsi" w:cs="Times New Roman"/>
                <w:spacing w:val="2"/>
              </w:rPr>
              <w:t>mbaineann</w:t>
            </w:r>
            <w:proofErr w:type="spellEnd"/>
          </w:p>
        </w:tc>
        <w:tc>
          <w:tcPr>
            <w:tcW w:w="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trPr>
          <w:trHeight w:hRule="exact" w:val="264"/>
        </w:trPr>
        <w:tc>
          <w:tcPr>
            <w:tcW w:w="3200"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20" w:after="0"/>
              <w:ind w:left="97"/>
              <w:jc w:val="both"/>
              <w:rPr>
                <w:rFonts w:asciiTheme="minorHAnsi" w:hAnsiTheme="minorHAnsi" w:cs="Times New Roman"/>
              </w:rPr>
            </w:pPr>
            <w:proofErr w:type="spellStart"/>
            <w:r w:rsidRPr="003F12F5">
              <w:rPr>
                <w:rFonts w:asciiTheme="minorHAnsi" w:hAnsiTheme="minorHAnsi" w:cs="Times New Roman"/>
                <w:lang w:val="en-GB"/>
              </w:rPr>
              <w:t>Dalta</w:t>
            </w:r>
            <w:proofErr w:type="spellEnd"/>
            <w:r w:rsidRPr="003F12F5">
              <w:rPr>
                <w:rFonts w:asciiTheme="minorHAnsi" w:hAnsiTheme="minorHAnsi" w:cs="Times New Roman"/>
                <w:lang w:val="en-GB"/>
              </w:rPr>
              <w:t xml:space="preserve"> </w:t>
            </w:r>
            <w:proofErr w:type="spellStart"/>
            <w:r w:rsidRPr="003F12F5">
              <w:rPr>
                <w:rFonts w:asciiTheme="minorHAnsi" w:hAnsiTheme="minorHAnsi" w:cs="Times New Roman"/>
                <w:lang w:val="en-GB"/>
              </w:rPr>
              <w:t>eile</w:t>
            </w:r>
            <w:proofErr w:type="spellEnd"/>
          </w:p>
        </w:tc>
        <w:tc>
          <w:tcPr>
            <w:tcW w:w="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trPr>
          <w:trHeight w:hRule="exact" w:val="266"/>
        </w:trPr>
        <w:tc>
          <w:tcPr>
            <w:tcW w:w="3200"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8" w:after="0"/>
              <w:ind w:left="97"/>
              <w:jc w:val="both"/>
              <w:rPr>
                <w:rFonts w:asciiTheme="minorHAnsi" w:hAnsiTheme="minorHAnsi" w:cs="Times New Roman"/>
              </w:rPr>
            </w:pPr>
            <w:proofErr w:type="spellStart"/>
            <w:r w:rsidRPr="003F12F5">
              <w:rPr>
                <w:rFonts w:asciiTheme="minorHAnsi" w:hAnsiTheme="minorHAnsi" w:cs="Times New Roman"/>
                <w:spacing w:val="2"/>
              </w:rPr>
              <w:t>Tuismitheoir</w:t>
            </w:r>
            <w:proofErr w:type="spellEnd"/>
          </w:p>
        </w:tc>
        <w:tc>
          <w:tcPr>
            <w:tcW w:w="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trPr>
          <w:trHeight w:hRule="exact" w:val="264"/>
        </w:trPr>
        <w:tc>
          <w:tcPr>
            <w:tcW w:w="3200"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6" w:after="0"/>
              <w:ind w:left="97"/>
              <w:jc w:val="both"/>
              <w:rPr>
                <w:rFonts w:asciiTheme="minorHAnsi" w:hAnsiTheme="minorHAnsi" w:cs="Times New Roman"/>
              </w:rPr>
            </w:pPr>
            <w:proofErr w:type="spellStart"/>
            <w:r w:rsidRPr="003F12F5">
              <w:rPr>
                <w:rFonts w:asciiTheme="minorHAnsi" w:hAnsiTheme="minorHAnsi" w:cs="Times New Roman"/>
                <w:spacing w:val="3"/>
              </w:rPr>
              <w:t>Múinteoir</w:t>
            </w:r>
            <w:proofErr w:type="spellEnd"/>
          </w:p>
        </w:tc>
        <w:tc>
          <w:tcPr>
            <w:tcW w:w="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trPr>
          <w:trHeight w:hRule="exact" w:val="266"/>
        </w:trPr>
        <w:tc>
          <w:tcPr>
            <w:tcW w:w="3200"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8" w:after="0"/>
              <w:ind w:left="97"/>
              <w:jc w:val="both"/>
              <w:rPr>
                <w:rFonts w:asciiTheme="minorHAnsi" w:hAnsiTheme="minorHAnsi" w:cs="Times New Roman"/>
              </w:rPr>
            </w:pPr>
            <w:proofErr w:type="spellStart"/>
            <w:r w:rsidRPr="003F12F5">
              <w:rPr>
                <w:rFonts w:asciiTheme="minorHAnsi" w:hAnsiTheme="minorHAnsi" w:cs="Times New Roman"/>
              </w:rPr>
              <w:t>Eile</w:t>
            </w:r>
            <w:proofErr w:type="spellEnd"/>
          </w:p>
        </w:tc>
        <w:tc>
          <w:tcPr>
            <w:tcW w:w="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bl>
    <w:p w:rsidR="008C2507" w:rsidRPr="003F12F5" w:rsidRDefault="008C2507" w:rsidP="00FE16C5">
      <w:pPr>
        <w:widowControl w:val="0"/>
        <w:autoSpaceDE w:val="0"/>
        <w:autoSpaceDN w:val="0"/>
        <w:adjustRightInd w:val="0"/>
        <w:spacing w:before="19" w:after="0"/>
        <w:jc w:val="both"/>
        <w:rPr>
          <w:rFonts w:asciiTheme="minorHAnsi" w:hAnsiTheme="minorHAnsi" w:cs="Times New Roman"/>
        </w:rPr>
      </w:pPr>
    </w:p>
    <w:p w:rsidR="008C2507" w:rsidRPr="003F12F5" w:rsidRDefault="008C2507" w:rsidP="00FE16C5">
      <w:pPr>
        <w:widowControl w:val="0"/>
        <w:tabs>
          <w:tab w:val="right" w:pos="9280"/>
        </w:tabs>
        <w:autoSpaceDE w:val="0"/>
        <w:autoSpaceDN w:val="0"/>
        <w:adjustRightInd w:val="0"/>
        <w:spacing w:before="40" w:after="0"/>
        <w:ind w:left="120"/>
        <w:jc w:val="both"/>
        <w:rPr>
          <w:rFonts w:asciiTheme="minorHAnsi" w:hAnsiTheme="minorHAnsi" w:cs="Times New Roman"/>
          <w:b/>
          <w:spacing w:val="1"/>
          <w:position w:val="-1"/>
        </w:rPr>
      </w:pPr>
    </w:p>
    <w:p w:rsidR="008C2507" w:rsidRPr="003F12F5" w:rsidRDefault="007B2BC9" w:rsidP="00FE16C5">
      <w:pPr>
        <w:widowControl w:val="0"/>
        <w:tabs>
          <w:tab w:val="right" w:pos="9280"/>
        </w:tabs>
        <w:autoSpaceDE w:val="0"/>
        <w:autoSpaceDN w:val="0"/>
        <w:adjustRightInd w:val="0"/>
        <w:spacing w:before="40" w:after="0"/>
        <w:ind w:left="120"/>
        <w:jc w:val="both"/>
        <w:rPr>
          <w:rFonts w:asciiTheme="minorHAnsi" w:hAnsiTheme="minorHAnsi" w:cs="Times New Roman"/>
        </w:rPr>
      </w:pPr>
      <w:r w:rsidRPr="003F12F5">
        <w:rPr>
          <w:rFonts w:asciiTheme="minorHAnsi" w:hAnsiTheme="minorHAnsi"/>
          <w:noProof/>
        </w:rPr>
        <w:pict>
          <v:group id="_x0000_s1076" style="position:absolute;left:0;text-align:left;margin-left:71.95pt;margin-top:13.2pt;width:420.05pt;height:24.55pt;z-index:-251656192;mso-position-horizontal-relative:page" coordorigin="1439,264" coordsize="8401,491" o:allowincell="f">
            <v:shape id="_x0000_s1077" style="position:absolute;left:1450;top:274;width:8379;height:0" coordsize="8379,0" o:allowincell="f" path="m,l8379,e" filled="f" strokeweight=".58pt">
              <v:path arrowok="t"/>
            </v:shape>
            <v:shape id="_x0000_s1078" style="position:absolute;left:1445;top:270;width:0;height:480" coordsize="0,480" o:allowincell="f" path="m,l,480e" filled="f" strokeweight=".58pt">
              <v:path arrowok="t"/>
            </v:shape>
            <v:shape id="_x0000_s1079" style="position:absolute;left:1450;top:745;width:8379;height:0" coordsize="8379,0" o:allowincell="f" path="m,l8379,e" filled="f" strokeweight=".58pt">
              <v:path arrowok="t"/>
            </v:shape>
            <v:shape id="_x0000_s1080" style="position:absolute;left:9834;top:270;width:0;height:480" coordsize="0,480" o:allowincell="f" path="m,l,480e" filled="f" strokeweight=".58pt">
              <v:path arrowok="t"/>
            </v:shape>
            <w10:wrap anchorx="page"/>
          </v:group>
        </w:pict>
      </w:r>
      <w:r w:rsidR="008C2507" w:rsidRPr="003F12F5">
        <w:rPr>
          <w:rFonts w:asciiTheme="minorHAnsi" w:hAnsiTheme="minorHAnsi" w:cs="Times New Roman"/>
          <w:b/>
          <w:spacing w:val="1"/>
          <w:position w:val="-1"/>
        </w:rPr>
        <w:t>5</w:t>
      </w:r>
      <w:r w:rsidR="008C2507" w:rsidRPr="003F12F5">
        <w:rPr>
          <w:rFonts w:asciiTheme="minorHAnsi" w:hAnsiTheme="minorHAnsi" w:cs="Times New Roman"/>
          <w:b/>
          <w:position w:val="-1"/>
        </w:rPr>
        <w:t xml:space="preserve">. </w:t>
      </w:r>
      <w:r w:rsidR="008C2507" w:rsidRPr="003F12F5">
        <w:rPr>
          <w:rFonts w:asciiTheme="minorHAnsi" w:hAnsiTheme="minorHAnsi" w:cs="Times New Roman"/>
          <w:b/>
          <w:lang w:val="ga-IE"/>
        </w:rPr>
        <w:t xml:space="preserve">Ainm </w:t>
      </w:r>
      <w:proofErr w:type="gramStart"/>
      <w:r w:rsidR="008C2507" w:rsidRPr="003F12F5">
        <w:rPr>
          <w:rFonts w:asciiTheme="minorHAnsi" w:hAnsiTheme="minorHAnsi" w:cs="Times New Roman"/>
          <w:b/>
          <w:lang w:val="ga-IE"/>
        </w:rPr>
        <w:t>an</w:t>
      </w:r>
      <w:proofErr w:type="gramEnd"/>
      <w:r w:rsidR="008C2507" w:rsidRPr="003F12F5">
        <w:rPr>
          <w:rFonts w:asciiTheme="minorHAnsi" w:hAnsiTheme="minorHAnsi" w:cs="Times New Roman"/>
          <w:b/>
          <w:lang w:val="ga-IE"/>
        </w:rPr>
        <w:t xml:space="preserve"> duine/na ndaoine a thuairiscigh </w:t>
      </w:r>
      <w:r w:rsidR="008C2507" w:rsidRPr="003F12F5">
        <w:rPr>
          <w:rFonts w:asciiTheme="minorHAnsi" w:hAnsiTheme="minorHAnsi" w:cs="Times New Roman"/>
          <w:lang w:val="ga-IE"/>
        </w:rPr>
        <w:t>an t-údar imní bulaíochta</w:t>
      </w:r>
      <w:r w:rsidR="008C2507" w:rsidRPr="003F12F5">
        <w:rPr>
          <w:rFonts w:asciiTheme="minorHAnsi" w:hAnsiTheme="minorHAnsi" w:cs="Times New Roman"/>
          <w:position w:val="-1"/>
        </w:rPr>
        <w:tab/>
      </w: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40" w:after="0"/>
        <w:ind w:left="120"/>
        <w:jc w:val="both"/>
        <w:rPr>
          <w:rFonts w:asciiTheme="minorHAnsi" w:hAnsiTheme="minorHAnsi" w:cs="Times New Roman"/>
        </w:rPr>
      </w:pPr>
      <w:r w:rsidRPr="003F12F5">
        <w:rPr>
          <w:rFonts w:asciiTheme="minorHAnsi" w:hAnsiTheme="minorHAnsi" w:cs="Times New Roman"/>
          <w:b/>
          <w:spacing w:val="1"/>
          <w:position w:val="-1"/>
        </w:rPr>
        <w:t>6</w:t>
      </w:r>
      <w:r w:rsidRPr="003F12F5">
        <w:rPr>
          <w:rFonts w:asciiTheme="minorHAnsi" w:hAnsiTheme="minorHAnsi" w:cs="Times New Roman"/>
          <w:b/>
          <w:position w:val="-1"/>
        </w:rPr>
        <w:t xml:space="preserve">. </w:t>
      </w:r>
      <w:r w:rsidRPr="003F12F5">
        <w:rPr>
          <w:rFonts w:asciiTheme="minorHAnsi" w:hAnsiTheme="minorHAnsi" w:cs="Times New Roman"/>
          <w:b/>
          <w:position w:val="-1"/>
          <w:lang w:val="ga-IE"/>
        </w:rPr>
        <w:t xml:space="preserve">Cineál </w:t>
      </w:r>
      <w:r w:rsidRPr="003F12F5">
        <w:rPr>
          <w:rFonts w:asciiTheme="minorHAnsi" w:hAnsiTheme="minorHAnsi" w:cs="Times New Roman"/>
          <w:position w:val="-1"/>
          <w:lang w:val="ga-IE"/>
        </w:rPr>
        <w:t>an Iompair Bhulaíochta (ticeáil an bosca ceart (</w:t>
      </w:r>
      <w:proofErr w:type="gramStart"/>
      <w:r w:rsidRPr="003F12F5">
        <w:rPr>
          <w:rFonts w:asciiTheme="minorHAnsi" w:hAnsiTheme="minorHAnsi" w:cs="Times New Roman"/>
          <w:position w:val="-1"/>
          <w:lang w:val="ga-IE"/>
        </w:rPr>
        <w:t>na</w:t>
      </w:r>
      <w:proofErr w:type="gramEnd"/>
      <w:r w:rsidRPr="003F12F5">
        <w:rPr>
          <w:rFonts w:asciiTheme="minorHAnsi" w:hAnsiTheme="minorHAnsi" w:cs="Times New Roman"/>
          <w:position w:val="-1"/>
          <w:lang w:val="ga-IE"/>
        </w:rPr>
        <w:t xml:space="preserve"> boscaí cearta)*</w:t>
      </w:r>
    </w:p>
    <w:tbl>
      <w:tblPr>
        <w:tblW w:w="0" w:type="auto"/>
        <w:tblInd w:w="2" w:type="dxa"/>
        <w:tblLayout w:type="fixed"/>
        <w:tblCellMar>
          <w:left w:w="0" w:type="dxa"/>
          <w:right w:w="0" w:type="dxa"/>
        </w:tblCellMar>
        <w:tblLook w:val="0000" w:firstRow="0" w:lastRow="0" w:firstColumn="0" w:lastColumn="0" w:noHBand="0" w:noVBand="0"/>
      </w:tblPr>
      <w:tblGrid>
        <w:gridCol w:w="3303"/>
        <w:gridCol w:w="353"/>
        <w:gridCol w:w="4261"/>
        <w:gridCol w:w="487"/>
      </w:tblGrid>
      <w:tr w:rsidR="008C2507" w:rsidRPr="003F12F5">
        <w:trPr>
          <w:trHeight w:hRule="exact" w:val="271"/>
        </w:trPr>
        <w:tc>
          <w:tcPr>
            <w:tcW w:w="330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spacing w:val="2"/>
              </w:rPr>
              <w:t>Ionsaitheacht</w:t>
            </w:r>
            <w:proofErr w:type="spellEnd"/>
            <w:r w:rsidRPr="003F12F5">
              <w:rPr>
                <w:rFonts w:asciiTheme="minorHAnsi" w:hAnsiTheme="minorHAnsi" w:cs="Times New Roman"/>
                <w:spacing w:val="2"/>
              </w:rPr>
              <w:t xml:space="preserve"> </w:t>
            </w:r>
            <w:proofErr w:type="spellStart"/>
            <w:r w:rsidRPr="003F12F5">
              <w:rPr>
                <w:rFonts w:asciiTheme="minorHAnsi" w:hAnsiTheme="minorHAnsi" w:cs="Times New Roman"/>
                <w:spacing w:val="2"/>
              </w:rPr>
              <w:t>Fhisiciúil</w:t>
            </w:r>
            <w:proofErr w:type="spellEnd"/>
          </w:p>
        </w:tc>
        <w:tc>
          <w:tcPr>
            <w:tcW w:w="35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4261"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spacing w:val="1"/>
              </w:rPr>
              <w:t>C</w:t>
            </w:r>
            <w:r w:rsidRPr="003F12F5">
              <w:rPr>
                <w:rFonts w:asciiTheme="minorHAnsi" w:hAnsiTheme="minorHAnsi" w:cs="Times New Roman"/>
                <w:spacing w:val="-4"/>
              </w:rPr>
              <w:t>ibearbhulaíocht</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trPr>
          <w:trHeight w:hRule="exact" w:val="274"/>
        </w:trPr>
        <w:tc>
          <w:tcPr>
            <w:tcW w:w="330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Dochar</w:t>
            </w:r>
            <w:proofErr w:type="spellEnd"/>
            <w:r w:rsidRPr="003F12F5">
              <w:rPr>
                <w:rFonts w:asciiTheme="minorHAnsi" w:hAnsiTheme="minorHAnsi" w:cs="Times New Roman"/>
              </w:rPr>
              <w:t xml:space="preserve"> do </w:t>
            </w:r>
            <w:proofErr w:type="spellStart"/>
            <w:r w:rsidRPr="003F12F5">
              <w:rPr>
                <w:rFonts w:asciiTheme="minorHAnsi" w:hAnsiTheme="minorHAnsi" w:cs="Times New Roman"/>
              </w:rPr>
              <w:t>Mhaoin</w:t>
            </w:r>
            <w:proofErr w:type="spellEnd"/>
          </w:p>
        </w:tc>
        <w:tc>
          <w:tcPr>
            <w:tcW w:w="35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4261"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spacing w:val="1"/>
              </w:rPr>
              <w:t>I</w:t>
            </w:r>
            <w:r w:rsidRPr="003F12F5">
              <w:rPr>
                <w:rFonts w:asciiTheme="minorHAnsi" w:hAnsiTheme="minorHAnsi" w:cs="Times New Roman"/>
                <w:spacing w:val="-1"/>
              </w:rPr>
              <w:t>meaglú</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trPr>
          <w:trHeight w:hRule="exact" w:val="274"/>
        </w:trPr>
        <w:tc>
          <w:tcPr>
            <w:tcW w:w="330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spacing w:val="1"/>
              </w:rPr>
              <w:t>Aonrú</w:t>
            </w:r>
            <w:proofErr w:type="spellEnd"/>
            <w:r w:rsidRPr="003F12F5">
              <w:rPr>
                <w:rFonts w:asciiTheme="minorHAnsi" w:hAnsiTheme="minorHAnsi" w:cs="Times New Roman"/>
                <w:spacing w:val="1"/>
              </w:rPr>
              <w:t>/</w:t>
            </w:r>
            <w:proofErr w:type="spellStart"/>
            <w:r w:rsidRPr="003F12F5">
              <w:rPr>
                <w:rFonts w:asciiTheme="minorHAnsi" w:hAnsiTheme="minorHAnsi" w:cs="Times New Roman"/>
                <w:spacing w:val="1"/>
              </w:rPr>
              <w:t>Eisiamh</w:t>
            </w:r>
            <w:proofErr w:type="spellEnd"/>
          </w:p>
        </w:tc>
        <w:tc>
          <w:tcPr>
            <w:tcW w:w="35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4261"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Cúlchaint</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mhailíseach</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37450B">
        <w:trPr>
          <w:trHeight w:hRule="exact" w:val="538"/>
        </w:trPr>
        <w:tc>
          <w:tcPr>
            <w:tcW w:w="330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Ainmneacha</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maslacha</w:t>
            </w:r>
            <w:proofErr w:type="spellEnd"/>
            <w:r w:rsidRPr="003F12F5">
              <w:rPr>
                <w:rFonts w:asciiTheme="minorHAnsi" w:hAnsiTheme="minorHAnsi" w:cs="Times New Roman"/>
              </w:rPr>
              <w:t xml:space="preserve"> a </w:t>
            </w:r>
            <w:proofErr w:type="spellStart"/>
            <w:r w:rsidRPr="003F12F5">
              <w:rPr>
                <w:rFonts w:asciiTheme="minorHAnsi" w:hAnsiTheme="minorHAnsi" w:cs="Times New Roman"/>
              </w:rPr>
              <w:t>thabhairt</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ar</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dhuine</w:t>
            </w:r>
            <w:proofErr w:type="spellEnd"/>
          </w:p>
        </w:tc>
        <w:tc>
          <w:tcPr>
            <w:tcW w:w="353"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4261"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Eile</w:t>
            </w:r>
            <w:proofErr w:type="spellEnd"/>
            <w:r w:rsidRPr="003F12F5">
              <w:rPr>
                <w:rFonts w:asciiTheme="minorHAnsi" w:hAnsiTheme="minorHAnsi" w:cs="Times New Roman"/>
                <w:spacing w:val="-4"/>
              </w:rPr>
              <w:t xml:space="preserve"> </w:t>
            </w:r>
            <w:r w:rsidRPr="003F12F5">
              <w:rPr>
                <w:rFonts w:asciiTheme="minorHAnsi" w:hAnsiTheme="minorHAnsi" w:cs="Times New Roman"/>
                <w:spacing w:val="1"/>
              </w:rPr>
              <w:t>(</w:t>
            </w:r>
            <w:proofErr w:type="spellStart"/>
            <w:r w:rsidRPr="003F12F5">
              <w:rPr>
                <w:rFonts w:asciiTheme="minorHAnsi" w:hAnsiTheme="minorHAnsi" w:cs="Times New Roman"/>
                <w:spacing w:val="-1"/>
              </w:rPr>
              <w:t>s</w:t>
            </w:r>
            <w:r w:rsidRPr="003F12F5">
              <w:rPr>
                <w:rFonts w:asciiTheme="minorHAnsi" w:hAnsiTheme="minorHAnsi" w:cs="Times New Roman"/>
                <w:spacing w:val="1"/>
              </w:rPr>
              <w:t>onraigh</w:t>
            </w:r>
            <w:proofErr w:type="spellEnd"/>
            <w:r w:rsidRPr="003F12F5">
              <w:rPr>
                <w:rFonts w:asciiTheme="minorHAnsi" w:hAnsiTheme="minorHAnsi" w:cs="Times New Roman"/>
              </w:rPr>
              <w:t>)</w:t>
            </w:r>
          </w:p>
        </w:tc>
        <w:tc>
          <w:tcPr>
            <w:tcW w:w="487"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bl>
    <w:p w:rsidR="008C2507" w:rsidRPr="003F12F5" w:rsidRDefault="008C2507" w:rsidP="00FE16C5">
      <w:pPr>
        <w:widowControl w:val="0"/>
        <w:autoSpaceDE w:val="0"/>
        <w:autoSpaceDN w:val="0"/>
        <w:adjustRightInd w:val="0"/>
        <w:spacing w:before="5" w:after="0"/>
        <w:jc w:val="both"/>
        <w:rPr>
          <w:rFonts w:asciiTheme="minorHAnsi" w:hAnsiTheme="minorHAnsi" w:cs="Times New Roman"/>
        </w:rPr>
      </w:pPr>
    </w:p>
    <w:p w:rsidR="008C2507" w:rsidRPr="003F12F5" w:rsidRDefault="008C2507" w:rsidP="00FE16C5">
      <w:pPr>
        <w:widowControl w:val="0"/>
        <w:autoSpaceDE w:val="0"/>
        <w:autoSpaceDN w:val="0"/>
        <w:adjustRightInd w:val="0"/>
        <w:spacing w:before="40" w:after="0"/>
        <w:ind w:left="120"/>
        <w:jc w:val="both"/>
        <w:rPr>
          <w:rFonts w:asciiTheme="minorHAnsi" w:hAnsiTheme="minorHAnsi" w:cs="Times New Roman"/>
        </w:rPr>
      </w:pPr>
      <w:r w:rsidRPr="003F12F5">
        <w:rPr>
          <w:rFonts w:asciiTheme="minorHAnsi" w:hAnsiTheme="minorHAnsi" w:cs="Times New Roman"/>
          <w:b/>
          <w:spacing w:val="1"/>
          <w:position w:val="-1"/>
        </w:rPr>
        <w:t>7</w:t>
      </w:r>
      <w:r w:rsidRPr="003F12F5">
        <w:rPr>
          <w:rFonts w:asciiTheme="minorHAnsi" w:hAnsiTheme="minorHAnsi" w:cs="Times New Roman"/>
          <w:b/>
          <w:position w:val="-1"/>
        </w:rPr>
        <w:t>.</w:t>
      </w:r>
      <w:r w:rsidRPr="003F12F5">
        <w:rPr>
          <w:rFonts w:asciiTheme="minorHAnsi" w:hAnsiTheme="minorHAnsi" w:cs="Times New Roman"/>
          <w:b/>
          <w:spacing w:val="49"/>
          <w:position w:val="-1"/>
        </w:rPr>
        <w:t xml:space="preserve"> </w:t>
      </w:r>
      <w:r w:rsidRPr="003F12F5">
        <w:rPr>
          <w:rFonts w:asciiTheme="minorHAnsi" w:hAnsiTheme="minorHAnsi" w:cs="Times New Roman"/>
          <w:b/>
          <w:position w:val="-1"/>
          <w:lang w:val="ga-IE"/>
        </w:rPr>
        <w:t xml:space="preserve">I gcás iompar a meastar mar bhulaíocht bunaithe ar aitheantas, tabhair </w:t>
      </w:r>
      <w:proofErr w:type="gramStart"/>
      <w:r w:rsidRPr="003F12F5">
        <w:rPr>
          <w:rFonts w:asciiTheme="minorHAnsi" w:hAnsiTheme="minorHAnsi" w:cs="Times New Roman"/>
          <w:b/>
          <w:position w:val="-1"/>
          <w:lang w:val="ga-IE"/>
        </w:rPr>
        <w:t>an</w:t>
      </w:r>
      <w:proofErr w:type="gramEnd"/>
      <w:r w:rsidRPr="003F12F5">
        <w:rPr>
          <w:rFonts w:asciiTheme="minorHAnsi" w:hAnsiTheme="minorHAnsi" w:cs="Times New Roman"/>
          <w:b/>
          <w:position w:val="-1"/>
          <w:lang w:val="ga-IE"/>
        </w:rPr>
        <w:t xml:space="preserve"> chatagóir lena mbaineann:</w:t>
      </w:r>
    </w:p>
    <w:p w:rsidR="008C2507" w:rsidRPr="003F12F5" w:rsidRDefault="008C2507" w:rsidP="00FE16C5">
      <w:pPr>
        <w:widowControl w:val="0"/>
        <w:autoSpaceDE w:val="0"/>
        <w:autoSpaceDN w:val="0"/>
        <w:adjustRightInd w:val="0"/>
        <w:spacing w:before="11" w:after="0"/>
        <w:jc w:val="both"/>
        <w:rPr>
          <w:rFonts w:asciiTheme="minorHAnsi" w:hAnsiTheme="minorHAnsi" w:cs="Times New Roman"/>
        </w:rPr>
      </w:pPr>
    </w:p>
    <w:tbl>
      <w:tblPr>
        <w:tblW w:w="0" w:type="auto"/>
        <w:tblInd w:w="2" w:type="dxa"/>
        <w:tblLayout w:type="fixed"/>
        <w:tblCellMar>
          <w:left w:w="0" w:type="dxa"/>
          <w:right w:w="0" w:type="dxa"/>
        </w:tblCellMar>
        <w:tblLook w:val="0000" w:firstRow="0" w:lastRow="0" w:firstColumn="0" w:lastColumn="0" w:noHBand="0" w:noVBand="0"/>
      </w:tblPr>
      <w:tblGrid>
        <w:gridCol w:w="1414"/>
        <w:gridCol w:w="1558"/>
        <w:gridCol w:w="1135"/>
        <w:gridCol w:w="1986"/>
        <w:gridCol w:w="2297"/>
      </w:tblGrid>
      <w:tr w:rsidR="008C2507" w:rsidRPr="003F12F5" w:rsidTr="00D7505B">
        <w:trPr>
          <w:trHeight w:hRule="exact" w:val="968"/>
        </w:trPr>
        <w:tc>
          <w:tcPr>
            <w:tcW w:w="1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H</w:t>
            </w:r>
            <w:r w:rsidRPr="003F12F5">
              <w:rPr>
                <w:rFonts w:asciiTheme="minorHAnsi" w:hAnsiTheme="minorHAnsi" w:cs="Times New Roman"/>
                <w:spacing w:val="4"/>
              </w:rPr>
              <w:t>o</w:t>
            </w:r>
            <w:r w:rsidRPr="003F12F5">
              <w:rPr>
                <w:rFonts w:asciiTheme="minorHAnsi" w:hAnsiTheme="minorHAnsi" w:cs="Times New Roman"/>
                <w:spacing w:val="-4"/>
              </w:rPr>
              <w:t>m</w:t>
            </w:r>
            <w:r w:rsidRPr="003F12F5">
              <w:rPr>
                <w:rFonts w:asciiTheme="minorHAnsi" w:hAnsiTheme="minorHAnsi" w:cs="Times New Roman"/>
                <w:spacing w:val="1"/>
              </w:rPr>
              <w:t>afóbach</w:t>
            </w:r>
            <w:proofErr w:type="spellEnd"/>
          </w:p>
        </w:tc>
        <w:tc>
          <w:tcPr>
            <w:tcW w:w="1558"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Bainteach</w:t>
            </w:r>
            <w:proofErr w:type="spellEnd"/>
            <w:r w:rsidRPr="003F12F5">
              <w:rPr>
                <w:rFonts w:asciiTheme="minorHAnsi" w:hAnsiTheme="minorHAnsi" w:cs="Times New Roman"/>
              </w:rPr>
              <w:t xml:space="preserve"> le </w:t>
            </w:r>
            <w:proofErr w:type="spellStart"/>
            <w:r w:rsidRPr="003F12F5">
              <w:rPr>
                <w:rFonts w:asciiTheme="minorHAnsi" w:hAnsiTheme="minorHAnsi" w:cs="Times New Roman"/>
              </w:rPr>
              <w:t>Míchumas</w:t>
            </w:r>
            <w:proofErr w:type="spellEnd"/>
            <w:r w:rsidRPr="003F12F5">
              <w:rPr>
                <w:rFonts w:asciiTheme="minorHAnsi" w:hAnsiTheme="minorHAnsi" w:cs="Times New Roman"/>
              </w:rPr>
              <w:t>/</w:t>
            </w:r>
            <w:proofErr w:type="spellStart"/>
            <w:r w:rsidRPr="003F12F5">
              <w:rPr>
                <w:rFonts w:asciiTheme="minorHAnsi" w:hAnsiTheme="minorHAnsi" w:cs="Times New Roman"/>
              </w:rPr>
              <w:t>Riachtanas</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Speisialta</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Oideachais</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spacing w:val="-1"/>
              </w:rPr>
              <w:t>Ciníoch</w:t>
            </w:r>
            <w:proofErr w:type="spellEnd"/>
          </w:p>
        </w:tc>
        <w:tc>
          <w:tcPr>
            <w:tcW w:w="1986"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Ballraíocht</w:t>
            </w:r>
            <w:proofErr w:type="spellEnd"/>
            <w:r w:rsidRPr="003F12F5">
              <w:rPr>
                <w:rFonts w:asciiTheme="minorHAnsi" w:hAnsiTheme="minorHAnsi" w:cs="Times New Roman"/>
              </w:rPr>
              <w:t xml:space="preserve"> den </w:t>
            </w:r>
            <w:proofErr w:type="spellStart"/>
            <w:r w:rsidRPr="003F12F5">
              <w:rPr>
                <w:rFonts w:asciiTheme="minorHAnsi" w:hAnsiTheme="minorHAnsi" w:cs="Times New Roman"/>
              </w:rPr>
              <w:t>Lucht</w:t>
            </w:r>
            <w:proofErr w:type="spellEnd"/>
            <w:r w:rsidRPr="003F12F5">
              <w:rPr>
                <w:rFonts w:asciiTheme="minorHAnsi" w:hAnsiTheme="minorHAnsi" w:cs="Times New Roman"/>
              </w:rPr>
              <w:t xml:space="preserve"> </w:t>
            </w:r>
            <w:proofErr w:type="spellStart"/>
            <w:r w:rsidRPr="003F12F5">
              <w:rPr>
                <w:rFonts w:asciiTheme="minorHAnsi" w:hAnsiTheme="minorHAnsi" w:cs="Times New Roman"/>
              </w:rPr>
              <w:t>Siúil</w:t>
            </w:r>
            <w:proofErr w:type="spellEnd"/>
          </w:p>
        </w:tc>
        <w:tc>
          <w:tcPr>
            <w:tcW w:w="2297"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rPr>
              <w:t>Eile</w:t>
            </w:r>
            <w:proofErr w:type="spellEnd"/>
            <w:r w:rsidRPr="003F12F5">
              <w:rPr>
                <w:rFonts w:asciiTheme="minorHAnsi" w:hAnsiTheme="minorHAnsi" w:cs="Times New Roman"/>
                <w:spacing w:val="-4"/>
              </w:rPr>
              <w:t xml:space="preserve"> </w:t>
            </w:r>
            <w:r w:rsidRPr="003F12F5">
              <w:rPr>
                <w:rFonts w:asciiTheme="minorHAnsi" w:hAnsiTheme="minorHAnsi" w:cs="Times New Roman"/>
                <w:spacing w:val="1"/>
              </w:rPr>
              <w:t>(</w:t>
            </w:r>
            <w:proofErr w:type="spellStart"/>
            <w:r w:rsidRPr="003F12F5">
              <w:rPr>
                <w:rFonts w:asciiTheme="minorHAnsi" w:hAnsiTheme="minorHAnsi" w:cs="Times New Roman"/>
                <w:spacing w:val="-1"/>
              </w:rPr>
              <w:t>sonraigh</w:t>
            </w:r>
            <w:proofErr w:type="spellEnd"/>
            <w:r w:rsidRPr="003F12F5">
              <w:rPr>
                <w:rFonts w:asciiTheme="minorHAnsi" w:hAnsiTheme="minorHAnsi" w:cs="Times New Roman"/>
              </w:rPr>
              <w:t>)</w:t>
            </w:r>
          </w:p>
        </w:tc>
      </w:tr>
      <w:tr w:rsidR="008C2507" w:rsidRPr="003F12F5">
        <w:trPr>
          <w:trHeight w:hRule="exact" w:val="242"/>
        </w:trPr>
        <w:tc>
          <w:tcPr>
            <w:tcW w:w="1414"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1558"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1986"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c>
          <w:tcPr>
            <w:tcW w:w="2297" w:type="dxa"/>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bl>
    <w:p w:rsidR="008C2507" w:rsidRPr="003F12F5" w:rsidRDefault="008C2507" w:rsidP="00FE16C5">
      <w:pPr>
        <w:widowControl w:val="0"/>
        <w:autoSpaceDE w:val="0"/>
        <w:autoSpaceDN w:val="0"/>
        <w:adjustRightInd w:val="0"/>
        <w:spacing w:before="7" w:after="0"/>
        <w:jc w:val="both"/>
        <w:rPr>
          <w:rFonts w:asciiTheme="minorHAnsi" w:hAnsiTheme="minorHAnsi" w:cs="Times New Roman"/>
        </w:rPr>
      </w:pPr>
    </w:p>
    <w:p w:rsidR="008C2507" w:rsidRPr="003F12F5" w:rsidRDefault="007B2BC9" w:rsidP="00FE16C5">
      <w:pPr>
        <w:widowControl w:val="0"/>
        <w:autoSpaceDE w:val="0"/>
        <w:autoSpaceDN w:val="0"/>
        <w:adjustRightInd w:val="0"/>
        <w:spacing w:before="40" w:after="0"/>
        <w:ind w:left="120"/>
        <w:jc w:val="both"/>
        <w:rPr>
          <w:rFonts w:asciiTheme="minorHAnsi" w:hAnsiTheme="minorHAnsi" w:cs="Times New Roman"/>
        </w:rPr>
      </w:pPr>
      <w:r w:rsidRPr="003F12F5">
        <w:rPr>
          <w:rFonts w:asciiTheme="minorHAnsi" w:hAnsiTheme="minorHAnsi"/>
          <w:noProof/>
        </w:rPr>
        <w:pict>
          <v:group id="_x0000_s1081" style="position:absolute;left:0;text-align:left;margin-left:71.95pt;margin-top:12.95pt;width:426.8pt;height:59.15pt;z-index:-251654144;mso-position-horizontal-relative:page" coordorigin="1439,259" coordsize="8536,1183" o:allowincell="f">
            <v:shape id="_x0000_s1082" style="position:absolute;left:1450;top:270;width:8514;height:0" coordsize="8514,0" o:allowincell="f" path="m,l8514,e" filled="f" strokeweight=".20458mm">
              <v:path arrowok="t"/>
            </v:shape>
            <v:shape id="_x0000_s1083" style="position:absolute;left:1445;top:265;width:0;height:1172" coordsize="0,1172" o:allowincell="f" path="m,l,1171e" filled="f" strokeweight=".58pt">
              <v:path arrowok="t"/>
            </v:shape>
            <v:shape id="_x0000_s1084" style="position:absolute;left:1450;top:1432;width:8514;height:0" coordsize="8514,0" o:allowincell="f" path="m,l8514,e" filled="f" strokeweight=".20458mm">
              <v:path arrowok="t"/>
            </v:shape>
            <v:shape id="_x0000_s1085" style="position:absolute;left:9969;top:265;width:0;height:1172" coordsize="0,1172" o:allowincell="f" path="m,l,1171e" filled="f" strokeweight=".58pt">
              <v:path arrowok="t"/>
            </v:shape>
            <w10:wrap anchorx="page"/>
          </v:group>
        </w:pict>
      </w:r>
      <w:r w:rsidR="008C2507" w:rsidRPr="003F12F5">
        <w:rPr>
          <w:rFonts w:asciiTheme="minorHAnsi" w:hAnsiTheme="minorHAnsi" w:cs="Times New Roman"/>
          <w:b/>
          <w:spacing w:val="1"/>
          <w:position w:val="-1"/>
        </w:rPr>
        <w:t>8</w:t>
      </w:r>
      <w:r w:rsidR="008C2507" w:rsidRPr="003F12F5">
        <w:rPr>
          <w:rFonts w:asciiTheme="minorHAnsi" w:hAnsiTheme="minorHAnsi" w:cs="Times New Roman"/>
          <w:b/>
          <w:position w:val="-1"/>
        </w:rPr>
        <w:t xml:space="preserve">. </w:t>
      </w:r>
      <w:r w:rsidR="008C2507" w:rsidRPr="003F12F5">
        <w:rPr>
          <w:rFonts w:asciiTheme="minorHAnsi" w:hAnsiTheme="minorHAnsi" w:cs="Times New Roman"/>
          <w:b/>
          <w:position w:val="-1"/>
          <w:lang w:val="ga-IE"/>
        </w:rPr>
        <w:t>Cur Síos gairid ar an iompar bulaíochta agus ar a tionchar</w:t>
      </w:r>
    </w:p>
    <w:p w:rsidR="008C2507" w:rsidRPr="003F12F5" w:rsidRDefault="008C2507" w:rsidP="00FE16C5">
      <w:pPr>
        <w:widowControl w:val="0"/>
        <w:autoSpaceDE w:val="0"/>
        <w:autoSpaceDN w:val="0"/>
        <w:adjustRightInd w:val="0"/>
        <w:spacing w:before="3"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before="40" w:after="0"/>
        <w:ind w:left="120"/>
        <w:jc w:val="both"/>
        <w:rPr>
          <w:rFonts w:asciiTheme="minorHAnsi" w:hAnsiTheme="minorHAnsi" w:cs="Times New Roman"/>
        </w:rPr>
      </w:pPr>
      <w:r w:rsidRPr="003F12F5">
        <w:rPr>
          <w:rFonts w:asciiTheme="minorHAnsi" w:hAnsiTheme="minorHAnsi" w:cs="Times New Roman"/>
          <w:b/>
          <w:spacing w:val="1"/>
          <w:position w:val="-1"/>
        </w:rPr>
        <w:t>9</w:t>
      </w:r>
      <w:r w:rsidRPr="003F12F5">
        <w:rPr>
          <w:rFonts w:asciiTheme="minorHAnsi" w:hAnsiTheme="minorHAnsi" w:cs="Times New Roman"/>
          <w:b/>
          <w:position w:val="-1"/>
        </w:rPr>
        <w:t xml:space="preserve">.   </w:t>
      </w:r>
      <w:r w:rsidRPr="003F12F5">
        <w:rPr>
          <w:rFonts w:asciiTheme="minorHAnsi" w:hAnsiTheme="minorHAnsi" w:cs="Times New Roman"/>
          <w:b/>
          <w:spacing w:val="5"/>
          <w:position w:val="-1"/>
        </w:rPr>
        <w:t xml:space="preserve"> </w:t>
      </w:r>
      <w:r w:rsidRPr="003F12F5">
        <w:rPr>
          <w:rFonts w:asciiTheme="minorHAnsi" w:hAnsiTheme="minorHAnsi" w:cs="Times New Roman"/>
          <w:b/>
          <w:position w:val="-1"/>
          <w:lang w:val="ga-IE"/>
        </w:rPr>
        <w:t xml:space="preserve">Sonraí </w:t>
      </w:r>
      <w:proofErr w:type="gramStart"/>
      <w:r w:rsidRPr="003F12F5">
        <w:rPr>
          <w:rFonts w:asciiTheme="minorHAnsi" w:hAnsiTheme="minorHAnsi" w:cs="Times New Roman"/>
          <w:b/>
          <w:position w:val="-1"/>
          <w:lang w:val="ga-IE"/>
        </w:rPr>
        <w:t>na</w:t>
      </w:r>
      <w:proofErr w:type="gramEnd"/>
      <w:r w:rsidRPr="003F12F5">
        <w:rPr>
          <w:rFonts w:asciiTheme="minorHAnsi" w:hAnsiTheme="minorHAnsi" w:cs="Times New Roman"/>
          <w:b/>
          <w:position w:val="-1"/>
          <w:lang w:val="ga-IE"/>
        </w:rPr>
        <w:t xml:space="preserve"> ngníomhartha a rinneadh</w:t>
      </w:r>
    </w:p>
    <w:p w:rsidR="008C2507" w:rsidRPr="003F12F5" w:rsidRDefault="007B2BC9" w:rsidP="00FE16C5">
      <w:pPr>
        <w:widowControl w:val="0"/>
        <w:autoSpaceDE w:val="0"/>
        <w:autoSpaceDN w:val="0"/>
        <w:adjustRightInd w:val="0"/>
        <w:spacing w:before="6" w:after="0"/>
        <w:jc w:val="both"/>
        <w:rPr>
          <w:rFonts w:asciiTheme="minorHAnsi" w:hAnsiTheme="minorHAnsi" w:cs="Times New Roman"/>
        </w:rPr>
      </w:pPr>
      <w:r w:rsidRPr="003F12F5">
        <w:rPr>
          <w:rFonts w:asciiTheme="minorHAnsi" w:hAnsiTheme="minorHAnsi"/>
          <w:noProof/>
        </w:rPr>
        <w:pict>
          <v:group id="_x0000_s1086" style="position:absolute;left:0;text-align:left;margin-left:72.5pt;margin-top:.45pt;width:426.8pt;height:59.1pt;z-index:-251653120;mso-position-horizontal-relative:page" coordorigin="1439,257" coordsize="8536,1182" o:allowincell="f">
            <v:shape id="_x0000_s1087" style="position:absolute;left:1450;top:267;width:8514;height:0" coordsize="8514,0" o:allowincell="f" path="m,l8514,e" filled="f" strokeweight=".58pt">
              <v:path arrowok="t"/>
            </v:shape>
            <v:shape id="_x0000_s1088" style="position:absolute;left:1445;top:262;width:0;height:1172" coordsize="0,1172" o:allowincell="f" path="m,l,1171e" filled="f" strokeweight=".58pt">
              <v:path arrowok="t"/>
            </v:shape>
            <v:shape id="_x0000_s1089" style="position:absolute;left:1450;top:1429;width:8514;height:0" coordsize="8514,0" o:allowincell="f" path="m,l8514,e" filled="f" strokeweight=".20458mm">
              <v:path arrowok="t"/>
            </v:shape>
            <v:shape id="_x0000_s1090" style="position:absolute;left:9969;top:262;width:0;height:1172" coordsize="0,1172" o:allowincell="f" path="m,l,1171e" filled="f" strokeweight=".58pt">
              <v:path arrowok="t"/>
            </v:shape>
            <w10:wrap anchorx="page"/>
          </v:group>
        </w:pict>
      </w: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autoSpaceDE w:val="0"/>
        <w:autoSpaceDN w:val="0"/>
        <w:adjustRightInd w:val="0"/>
        <w:spacing w:after="0"/>
        <w:jc w:val="both"/>
        <w:rPr>
          <w:rFonts w:asciiTheme="minorHAnsi" w:hAnsiTheme="minorHAnsi" w:cs="Times New Roman"/>
        </w:rPr>
      </w:pPr>
    </w:p>
    <w:p w:rsidR="008C2507" w:rsidRPr="003F12F5" w:rsidRDefault="008C2507" w:rsidP="00FE16C5">
      <w:pPr>
        <w:widowControl w:val="0"/>
        <w:tabs>
          <w:tab w:val="left" w:pos="8580"/>
        </w:tabs>
        <w:autoSpaceDE w:val="0"/>
        <w:autoSpaceDN w:val="0"/>
        <w:adjustRightInd w:val="0"/>
        <w:spacing w:before="40" w:after="0"/>
        <w:ind w:left="120"/>
        <w:jc w:val="both"/>
        <w:rPr>
          <w:rFonts w:asciiTheme="minorHAnsi" w:hAnsiTheme="minorHAnsi" w:cs="Times New Roman"/>
        </w:rPr>
      </w:pPr>
      <w:r w:rsidRPr="003F12F5">
        <w:rPr>
          <w:rFonts w:asciiTheme="minorHAnsi" w:hAnsiTheme="minorHAnsi" w:cs="Times New Roman"/>
          <w:position w:val="-1"/>
          <w:lang w:val="ga-IE"/>
        </w:rPr>
        <w:t xml:space="preserve">Sínithe </w:t>
      </w:r>
      <w:r w:rsidRPr="003F12F5">
        <w:rPr>
          <w:rFonts w:asciiTheme="minorHAnsi" w:hAnsiTheme="minorHAnsi" w:cs="Times New Roman"/>
          <w:w w:val="99"/>
          <w:position w:val="-1"/>
          <w:u w:val="single"/>
          <w:lang w:val="ga-IE"/>
        </w:rPr>
        <w:t xml:space="preserve"> </w:t>
      </w:r>
      <w:r w:rsidRPr="003F12F5">
        <w:rPr>
          <w:rFonts w:asciiTheme="minorHAnsi" w:hAnsiTheme="minorHAnsi" w:cs="Times New Roman"/>
          <w:position w:val="-1"/>
          <w:u w:val="single"/>
          <w:lang w:val="ga-IE"/>
        </w:rPr>
        <w:t xml:space="preserve">                                                          </w:t>
      </w:r>
      <w:r w:rsidRPr="003F12F5">
        <w:rPr>
          <w:rFonts w:asciiTheme="minorHAnsi" w:hAnsiTheme="minorHAnsi" w:cs="Times New Roman"/>
          <w:spacing w:val="-3"/>
          <w:position w:val="-1"/>
          <w:u w:val="single"/>
          <w:lang w:val="ga-IE"/>
        </w:rPr>
        <w:t xml:space="preserve"> </w:t>
      </w:r>
      <w:r w:rsidRPr="003F12F5">
        <w:rPr>
          <w:rFonts w:asciiTheme="minorHAnsi" w:hAnsiTheme="minorHAnsi" w:cs="Times New Roman"/>
          <w:spacing w:val="7"/>
          <w:position w:val="-1"/>
          <w:lang w:val="ga-IE"/>
        </w:rPr>
        <w:t xml:space="preserve"> </w:t>
      </w:r>
      <w:r w:rsidRPr="003F12F5">
        <w:rPr>
          <w:rFonts w:asciiTheme="minorHAnsi" w:hAnsiTheme="minorHAnsi" w:cs="Times New Roman"/>
          <w:position w:val="-1"/>
          <w:lang w:val="ga-IE"/>
        </w:rPr>
        <w:t xml:space="preserve"> (An Múinteoir ábhartha)  Dáta</w:t>
      </w:r>
      <w:r w:rsidRPr="003F12F5">
        <w:rPr>
          <w:rFonts w:asciiTheme="minorHAnsi" w:hAnsiTheme="minorHAnsi" w:cs="Times New Roman"/>
          <w:position w:val="-1"/>
          <w:lang w:val="ga-IE"/>
        </w:rPr>
        <w:tab/>
      </w:r>
      <w:r w:rsidRPr="003F12F5">
        <w:rPr>
          <w:rFonts w:asciiTheme="minorHAnsi" w:hAnsiTheme="minorHAnsi" w:cs="Times New Roman"/>
          <w:spacing w:val="1"/>
          <w:position w:val="-1"/>
        </w:rPr>
        <w:t xml:space="preserve"> </w:t>
      </w:r>
      <w:r w:rsidRPr="003F12F5">
        <w:rPr>
          <w:rFonts w:asciiTheme="minorHAnsi" w:hAnsiTheme="minorHAnsi" w:cs="Times New Roman"/>
          <w:w w:val="99"/>
          <w:position w:val="-1"/>
          <w:u w:val="single"/>
        </w:rPr>
        <w:t xml:space="preserve"> </w:t>
      </w:r>
      <w:r w:rsidRPr="003F12F5">
        <w:rPr>
          <w:rFonts w:asciiTheme="minorHAnsi" w:hAnsiTheme="minorHAnsi" w:cs="Times New Roman"/>
          <w:position w:val="-1"/>
          <w:u w:val="single"/>
        </w:rPr>
        <w:tab/>
      </w:r>
    </w:p>
    <w:p w:rsidR="008C2507" w:rsidRPr="003F12F5" w:rsidRDefault="008C2507" w:rsidP="00FE16C5">
      <w:pPr>
        <w:widowControl w:val="0"/>
        <w:autoSpaceDE w:val="0"/>
        <w:autoSpaceDN w:val="0"/>
        <w:adjustRightInd w:val="0"/>
        <w:spacing w:before="9" w:after="0"/>
        <w:jc w:val="both"/>
        <w:rPr>
          <w:rFonts w:asciiTheme="minorHAnsi" w:hAnsiTheme="minorHAnsi" w:cs="Times New Roman"/>
        </w:rPr>
      </w:pPr>
    </w:p>
    <w:p w:rsidR="008C2507" w:rsidRPr="003F12F5" w:rsidRDefault="008C2507" w:rsidP="00FE16C5">
      <w:pPr>
        <w:widowControl w:val="0"/>
        <w:tabs>
          <w:tab w:val="left" w:pos="5680"/>
        </w:tabs>
        <w:autoSpaceDE w:val="0"/>
        <w:autoSpaceDN w:val="0"/>
        <w:adjustRightInd w:val="0"/>
        <w:spacing w:before="40" w:after="0"/>
        <w:ind w:left="120"/>
        <w:jc w:val="both"/>
        <w:rPr>
          <w:rFonts w:asciiTheme="minorHAnsi" w:hAnsiTheme="minorHAnsi" w:cs="Times New Roman"/>
        </w:rPr>
      </w:pPr>
      <w:r w:rsidRPr="003F12F5">
        <w:rPr>
          <w:rFonts w:asciiTheme="minorHAnsi" w:hAnsiTheme="minorHAnsi" w:cs="Times New Roman"/>
          <w:lang w:val="ga-IE"/>
        </w:rPr>
        <w:t>Dáta a cuireadh ar aghaidh chuig an bPríomhoide/Leas-Phríomhoide</w:t>
      </w:r>
      <w:r w:rsidRPr="003F12F5">
        <w:rPr>
          <w:rFonts w:asciiTheme="minorHAnsi" w:hAnsiTheme="minorHAnsi" w:cs="Times New Roman"/>
          <w:spacing w:val="5"/>
        </w:rPr>
        <w:t xml:space="preserve"> ________________</w:t>
      </w:r>
      <w:r w:rsidRPr="003F12F5">
        <w:rPr>
          <w:rFonts w:asciiTheme="minorHAnsi" w:hAnsiTheme="minorHAnsi" w:cs="Times New Roman"/>
          <w:w w:val="99"/>
          <w:u w:val="single"/>
        </w:rPr>
        <w:t xml:space="preserve"> </w:t>
      </w:r>
    </w:p>
    <w:p w:rsidR="008C2507" w:rsidRPr="003F12F5" w:rsidRDefault="008C2507" w:rsidP="00FE16C5">
      <w:pPr>
        <w:widowControl w:val="0"/>
        <w:autoSpaceDE w:val="0"/>
        <w:autoSpaceDN w:val="0"/>
        <w:adjustRightInd w:val="0"/>
        <w:spacing w:after="0"/>
        <w:ind w:left="120" w:right="208"/>
        <w:jc w:val="both"/>
        <w:rPr>
          <w:rFonts w:asciiTheme="minorHAnsi" w:hAnsiTheme="minorHAnsi" w:cs="Times New Roman"/>
        </w:rPr>
      </w:pPr>
      <w:r w:rsidRPr="003F12F5">
        <w:rPr>
          <w:rFonts w:asciiTheme="minorHAnsi" w:hAnsiTheme="minorHAnsi" w:cs="Times New Roman"/>
          <w:b/>
          <w:u w:val="thick"/>
          <w:lang w:val="ga-IE"/>
        </w:rPr>
        <w:t>* Nó</w:t>
      </w:r>
      <w:r w:rsidRPr="003F12F5">
        <w:rPr>
          <w:rFonts w:asciiTheme="minorHAnsi" w:hAnsiTheme="minorHAnsi" w:cs="Times New Roman"/>
          <w:b/>
          <w:spacing w:val="1"/>
          <w:u w:val="thick"/>
          <w:lang w:val="ga-IE"/>
        </w:rPr>
        <w:t>ta</w:t>
      </w:r>
      <w:r w:rsidRPr="003F12F5">
        <w:rPr>
          <w:rFonts w:asciiTheme="minorHAnsi" w:hAnsiTheme="minorHAnsi" w:cs="Times New Roman"/>
          <w:b/>
          <w:u w:val="thick"/>
          <w:lang w:val="ga-IE"/>
        </w:rPr>
        <w:t>:</w:t>
      </w:r>
      <w:r w:rsidRPr="003F12F5">
        <w:rPr>
          <w:rFonts w:asciiTheme="minorHAnsi" w:hAnsiTheme="minorHAnsi" w:cs="Times New Roman"/>
          <w:b/>
          <w:spacing w:val="-5"/>
        </w:rPr>
        <w:t xml:space="preserve"> </w:t>
      </w:r>
      <w:r w:rsidRPr="003F12F5">
        <w:rPr>
          <w:rFonts w:asciiTheme="minorHAnsi" w:hAnsiTheme="minorHAnsi" w:cs="Times New Roman"/>
          <w:lang w:val="ga-IE"/>
        </w:rPr>
        <w:t>Is catagóirí molta iad na cinn atá liostaithe sna táblaí 3, 4 &amp; 6 agus féadfaidh scoileanna catagóirí a chur leo nó iad a leasú de réir mar a fheileann dá gcúinsí féin.</w:t>
      </w:r>
    </w:p>
    <w:p w:rsidR="008C2507" w:rsidRPr="003F12F5" w:rsidRDefault="008C2507" w:rsidP="00FE16C5">
      <w:pPr>
        <w:widowControl w:val="0"/>
        <w:autoSpaceDE w:val="0"/>
        <w:autoSpaceDN w:val="0"/>
        <w:adjustRightInd w:val="0"/>
        <w:spacing w:after="0"/>
        <w:ind w:left="120" w:right="208"/>
        <w:jc w:val="both"/>
        <w:rPr>
          <w:rFonts w:asciiTheme="minorHAnsi" w:hAnsiTheme="minorHAnsi" w:cs="Times New Roman"/>
        </w:rPr>
        <w:sectPr w:rsidR="008C2507" w:rsidRPr="003F12F5">
          <w:type w:val="continuous"/>
          <w:pgSz w:w="11920" w:h="16840"/>
          <w:pgMar w:top="1560" w:right="1320" w:bottom="280" w:left="1320" w:header="720" w:footer="720" w:gutter="0"/>
          <w:cols w:space="720" w:equalWidth="0">
            <w:col w:w="9280"/>
          </w:cols>
          <w:noEndnote/>
        </w:sectPr>
      </w:pP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FA3BE1" w:rsidRPr="003F12F5" w:rsidRDefault="00FA3BE1" w:rsidP="00FE16C5">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80" w:after="0"/>
        <w:ind w:left="696" w:right="410" w:hanging="595"/>
        <w:jc w:val="both"/>
        <w:rPr>
          <w:rFonts w:asciiTheme="minorHAnsi" w:hAnsiTheme="minorHAnsi" w:cs="Times New Roman"/>
          <w:color w:val="000000" w:themeColor="text1"/>
          <w:sz w:val="24"/>
        </w:rPr>
      </w:pPr>
      <w:r w:rsidRPr="003F12F5">
        <w:rPr>
          <w:rFonts w:asciiTheme="minorHAnsi" w:hAnsiTheme="minorHAnsi" w:cs="Times New Roman"/>
          <w:b/>
          <w:color w:val="000000" w:themeColor="text1"/>
          <w:sz w:val="24"/>
          <w:lang w:val="ga-IE"/>
        </w:rPr>
        <w:t>Aguisín 2: Seicliosta don athbhreithniú bliantúil ar an mbeartas frithbhulaíochta agus ar a chur i bhfeidhm</w:t>
      </w:r>
    </w:p>
    <w:p w:rsidR="008C2507" w:rsidRPr="003F12F5" w:rsidRDefault="008C2507" w:rsidP="00FE16C5">
      <w:pPr>
        <w:widowControl w:val="0"/>
        <w:autoSpaceDE w:val="0"/>
        <w:autoSpaceDN w:val="0"/>
        <w:adjustRightInd w:val="0"/>
        <w:spacing w:before="11"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ind w:left="100" w:right="182"/>
        <w:jc w:val="both"/>
        <w:rPr>
          <w:rFonts w:asciiTheme="minorHAnsi" w:hAnsiTheme="minorHAnsi" w:cs="Times New Roman"/>
        </w:rPr>
      </w:pPr>
      <w:r w:rsidRPr="003F12F5">
        <w:rPr>
          <w:rFonts w:asciiTheme="minorHAnsi" w:hAnsiTheme="minorHAnsi" w:cs="Times New Roman"/>
          <w:color w:val="000000"/>
          <w:lang w:val="ga-IE"/>
        </w:rPr>
        <w:t>Ní mór don Bhord Bainistíochta (an Bord) tabhairt faoi athbhreithniú bliantúil ar bheartas frithbhulaíochta na scoile agus ar a chur i bhfeidhm.</w:t>
      </w:r>
      <w:r w:rsidRPr="003F12F5">
        <w:rPr>
          <w:rFonts w:asciiTheme="minorHAnsi" w:hAnsiTheme="minorHAnsi" w:cs="Times New Roman"/>
          <w:color w:val="000000"/>
          <w:spacing w:val="2"/>
        </w:rPr>
        <w:t xml:space="preserve"> </w:t>
      </w:r>
      <w:r w:rsidRPr="003F12F5">
        <w:rPr>
          <w:rFonts w:asciiTheme="minorHAnsi" w:hAnsiTheme="minorHAnsi" w:cs="Times New Roman"/>
          <w:color w:val="000000"/>
          <w:lang w:val="ga-IE"/>
        </w:rPr>
        <w:t>Ní mór an seicliosta a leanas a úsáid chun na críche sin.</w:t>
      </w:r>
      <w:r w:rsidRPr="003F12F5">
        <w:rPr>
          <w:rFonts w:asciiTheme="minorHAnsi" w:hAnsiTheme="minorHAnsi" w:cs="Times New Roman"/>
          <w:color w:val="000000"/>
        </w:rPr>
        <w:t xml:space="preserve"> </w:t>
      </w:r>
      <w:r w:rsidRPr="003F12F5">
        <w:rPr>
          <w:rFonts w:asciiTheme="minorHAnsi" w:hAnsiTheme="minorHAnsi" w:cs="Times New Roman"/>
          <w:color w:val="000000"/>
          <w:lang w:val="ga-IE"/>
        </w:rPr>
        <w:t>Is deis chúnta atá sa seicliosta chun athbhreithniú a dhéanamh agus ní liosta uilechuimsitheach é.</w:t>
      </w:r>
      <w:r w:rsidRPr="003F12F5">
        <w:rPr>
          <w:rFonts w:asciiTheme="minorHAnsi" w:hAnsiTheme="minorHAnsi" w:cs="Times New Roman"/>
          <w:color w:val="000000"/>
        </w:rPr>
        <w:t xml:space="preserve"> </w:t>
      </w:r>
      <w:r w:rsidRPr="003F12F5">
        <w:rPr>
          <w:rFonts w:asciiTheme="minorHAnsi" w:hAnsiTheme="minorHAnsi" w:cs="Times New Roman"/>
          <w:color w:val="000000"/>
          <w:spacing w:val="31"/>
        </w:rPr>
        <w:t xml:space="preserve"> </w:t>
      </w:r>
      <w:r w:rsidRPr="003F12F5">
        <w:rPr>
          <w:rFonts w:asciiTheme="minorHAnsi" w:hAnsiTheme="minorHAnsi" w:cs="Times New Roman"/>
          <w:color w:val="000000"/>
          <w:lang w:val="ga-IE"/>
        </w:rPr>
        <w:t>D'fhonn an seicliosta a chomhlánú, beidh imscrúdú agus athbhreithniú lena mbaineann anailís chainníochtúil agus cháilíochtúil araon ag teastáil maidir le gnéithe éagsúla de chur i bhfeidhm bheartas frithbhulaíochta na scoile de réir mar is cuí.</w:t>
      </w:r>
    </w:p>
    <w:p w:rsidR="008C2507" w:rsidRPr="003F12F5" w:rsidRDefault="008C2507" w:rsidP="00FE16C5">
      <w:pPr>
        <w:widowControl w:val="0"/>
        <w:autoSpaceDE w:val="0"/>
        <w:autoSpaceDN w:val="0"/>
        <w:adjustRightInd w:val="0"/>
        <w:spacing w:after="0"/>
        <w:ind w:right="299"/>
        <w:jc w:val="both"/>
        <w:rPr>
          <w:rFonts w:asciiTheme="minorHAnsi" w:hAnsiTheme="minorHAnsi" w:cs="Times New Roman"/>
          <w:color w:val="000000"/>
        </w:rPr>
      </w:pPr>
      <w:r w:rsidRPr="003F12F5">
        <w:rPr>
          <w:rFonts w:asciiTheme="minorHAnsi" w:hAnsiTheme="minorHAnsi" w:cs="Times New Roman"/>
          <w:color w:val="000000"/>
          <w:position w:val="-1"/>
          <w:lang w:val="ga-IE"/>
        </w:rPr>
        <w:t>Tá/Níl</w:t>
      </w:r>
    </w:p>
    <w:tbl>
      <w:tblPr>
        <w:tblW w:w="5000" w:type="pct"/>
        <w:tblCellMar>
          <w:left w:w="0" w:type="dxa"/>
          <w:right w:w="0" w:type="dxa"/>
        </w:tblCellMar>
        <w:tblLook w:val="0000" w:firstRow="0" w:lastRow="0" w:firstColumn="0" w:lastColumn="0" w:noHBand="0" w:noVBand="0"/>
      </w:tblPr>
      <w:tblGrid>
        <w:gridCol w:w="8415"/>
        <w:gridCol w:w="935"/>
      </w:tblGrid>
      <w:tr w:rsidR="008C2507" w:rsidRPr="003F12F5" w:rsidTr="00FA3BE1">
        <w:trPr>
          <w:trHeight w:hRule="exact" w:val="768"/>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r w:rsidRPr="003F12F5">
              <w:rPr>
                <w:rFonts w:asciiTheme="minorHAnsi" w:hAnsiTheme="minorHAnsi" w:cs="Times New Roman"/>
                <w:lang w:val="ga-IE"/>
              </w:rPr>
              <w:t xml:space="preserve">An bhfuil beartas frithbhulaíochta glactha go foirmeálta ag an mBord lena gcomhlíontar go hiomlán riachtanais na </w:t>
            </w:r>
            <w:r w:rsidRPr="003F12F5">
              <w:rPr>
                <w:rFonts w:asciiTheme="minorHAnsi" w:hAnsiTheme="minorHAnsi" w:cs="Times New Roman"/>
                <w:i/>
                <w:lang w:val="ga-IE"/>
              </w:rPr>
              <w:t>nGnásanna Frithbhulaíochta Bunscoile agus Iarbhunscoile</w:t>
            </w:r>
            <w:r w:rsidRPr="003F12F5">
              <w:rPr>
                <w:rFonts w:asciiTheme="minorHAnsi" w:hAnsiTheme="minorHAnsi" w:cs="Times New Roman"/>
                <w:lang w:val="ga-IE"/>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620"/>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spacing w:val="-1"/>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beartas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foilsithe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láithreán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Gréasáin</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scoile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cóip</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curtha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fáil</w:t>
            </w:r>
            <w:proofErr w:type="spellEnd"/>
            <w:r w:rsidRPr="003F12F5">
              <w:rPr>
                <w:rFonts w:asciiTheme="minorHAnsi" w:hAnsiTheme="minorHAnsi" w:cs="Times New Roman"/>
                <w:spacing w:val="-1"/>
              </w:rPr>
              <w:t xml:space="preserve"> don </w:t>
            </w:r>
            <w:proofErr w:type="spellStart"/>
            <w:r w:rsidRPr="003F12F5">
              <w:rPr>
                <w:rFonts w:asciiTheme="minorHAnsi" w:hAnsiTheme="minorHAnsi" w:cs="Times New Roman"/>
                <w:spacing w:val="-1"/>
              </w:rPr>
              <w:t>Chumann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Tuismitheoirí</w:t>
            </w:r>
            <w:proofErr w:type="spellEnd"/>
            <w:r w:rsidRPr="003F12F5">
              <w:rPr>
                <w:rFonts w:asciiTheme="minorHAnsi" w:hAnsiTheme="minorHAnsi" w:cs="Times New Roman"/>
                <w:spacing w:val="-1"/>
              </w:rPr>
              <w:t>?</w:t>
            </w:r>
          </w:p>
          <w:p w:rsidR="00FA3BE1" w:rsidRPr="003F12F5" w:rsidRDefault="00FA3BE1" w:rsidP="00FE16C5">
            <w:pPr>
              <w:widowControl w:val="0"/>
              <w:autoSpaceDE w:val="0"/>
              <w:autoSpaceDN w:val="0"/>
              <w:adjustRightInd w:val="0"/>
              <w:spacing w:after="0"/>
              <w:ind w:left="102"/>
              <w:jc w:val="both"/>
              <w:rPr>
                <w:rFonts w:asciiTheme="minorHAnsi" w:hAnsiTheme="minorHAnsi" w:cs="Times New Roman"/>
              </w:rPr>
            </w:pP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700"/>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Bord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cinnte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gur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cuireadh</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beartas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fáil</w:t>
            </w:r>
            <w:proofErr w:type="spellEnd"/>
            <w:r w:rsidRPr="003F12F5">
              <w:rPr>
                <w:rFonts w:asciiTheme="minorHAnsi" w:hAnsiTheme="minorHAnsi" w:cs="Times New Roman"/>
                <w:spacing w:val="-1"/>
              </w:rPr>
              <w:t xml:space="preserve"> do </w:t>
            </w:r>
            <w:proofErr w:type="spellStart"/>
            <w:r w:rsidRPr="003F12F5">
              <w:rPr>
                <w:rFonts w:asciiTheme="minorHAnsi" w:hAnsiTheme="minorHAnsi" w:cs="Times New Roman"/>
                <w:spacing w:val="-1"/>
              </w:rPr>
              <w:t>bhaill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foirne</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scoile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lena</w:t>
            </w:r>
            <w:proofErr w:type="spellEnd"/>
            <w:r w:rsidRPr="003F12F5">
              <w:rPr>
                <w:rFonts w:asciiTheme="minorHAnsi" w:hAnsiTheme="minorHAnsi" w:cs="Times New Roman"/>
                <w:spacing w:val="-1"/>
              </w:rPr>
              <w:t xml:space="preserve"> n-</w:t>
            </w:r>
            <w:proofErr w:type="spellStart"/>
            <w:r w:rsidRPr="003F12F5">
              <w:rPr>
                <w:rFonts w:asciiTheme="minorHAnsi" w:hAnsiTheme="minorHAnsi" w:cs="Times New Roman"/>
                <w:spacing w:val="-1"/>
              </w:rPr>
              <w:t>áirítear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baill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foirne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nua</w:t>
            </w:r>
            <w:proofErr w:type="spellEnd"/>
            <w:r w:rsidRPr="003F12F5">
              <w:rPr>
                <w:rFonts w:asciiTheme="minorHAnsi" w:hAnsiTheme="minorHAnsi" w:cs="Times New Roman"/>
                <w:spacing w:val="1"/>
              </w:rPr>
              <w:t>)</w:t>
            </w:r>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980"/>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r w:rsidRPr="003F12F5">
              <w:rPr>
                <w:rFonts w:asciiTheme="minorHAnsi" w:hAnsiTheme="minorHAnsi" w:cs="Times New Roman"/>
                <w:spacing w:val="-4"/>
              </w:rPr>
              <w:t xml:space="preserve">An </w:t>
            </w:r>
            <w:proofErr w:type="spellStart"/>
            <w:r w:rsidRPr="003F12F5">
              <w:rPr>
                <w:rFonts w:asciiTheme="minorHAnsi" w:hAnsiTheme="minorHAnsi" w:cs="Times New Roman"/>
                <w:spacing w:val="-4"/>
              </w:rPr>
              <w:t>bhfuil</w:t>
            </w:r>
            <w:proofErr w:type="spellEnd"/>
            <w:r w:rsidRPr="003F12F5">
              <w:rPr>
                <w:rFonts w:asciiTheme="minorHAnsi" w:hAnsiTheme="minorHAnsi" w:cs="Times New Roman"/>
                <w:spacing w:val="-4"/>
              </w:rPr>
              <w:t xml:space="preserve"> an </w:t>
            </w:r>
            <w:proofErr w:type="spellStart"/>
            <w:r w:rsidRPr="003F12F5">
              <w:rPr>
                <w:rFonts w:asciiTheme="minorHAnsi" w:hAnsiTheme="minorHAnsi" w:cs="Times New Roman"/>
                <w:spacing w:val="-4"/>
              </w:rPr>
              <w:t>Bord</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sásta</w:t>
            </w:r>
            <w:proofErr w:type="spellEnd"/>
            <w:r w:rsidRPr="003F12F5">
              <w:rPr>
                <w:rFonts w:asciiTheme="minorHAnsi" w:hAnsiTheme="minorHAnsi" w:cs="Times New Roman"/>
                <w:spacing w:val="-4"/>
              </w:rPr>
              <w:t xml:space="preserve"> go </w:t>
            </w:r>
            <w:proofErr w:type="spellStart"/>
            <w:r w:rsidRPr="003F12F5">
              <w:rPr>
                <w:rFonts w:asciiTheme="minorHAnsi" w:hAnsiTheme="minorHAnsi" w:cs="Times New Roman"/>
                <w:spacing w:val="-4"/>
              </w:rPr>
              <w:t>bhfuil</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baill</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foirne</w:t>
            </w:r>
            <w:proofErr w:type="spellEnd"/>
            <w:r w:rsidRPr="003F12F5">
              <w:rPr>
                <w:rFonts w:asciiTheme="minorHAnsi" w:hAnsiTheme="minorHAnsi" w:cs="Times New Roman"/>
                <w:spacing w:val="-4"/>
              </w:rPr>
              <w:t xml:space="preserve"> na </w:t>
            </w:r>
            <w:proofErr w:type="spellStart"/>
            <w:r w:rsidRPr="003F12F5">
              <w:rPr>
                <w:rFonts w:asciiTheme="minorHAnsi" w:hAnsiTheme="minorHAnsi" w:cs="Times New Roman"/>
                <w:spacing w:val="-4"/>
              </w:rPr>
              <w:t>scoile</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eolach</w:t>
            </w:r>
            <w:proofErr w:type="spellEnd"/>
            <w:r w:rsidRPr="003F12F5">
              <w:rPr>
                <w:rFonts w:asciiTheme="minorHAnsi" w:hAnsiTheme="minorHAnsi" w:cs="Times New Roman"/>
                <w:spacing w:val="-4"/>
              </w:rPr>
              <w:t xml:space="preserve"> go </w:t>
            </w:r>
            <w:proofErr w:type="spellStart"/>
            <w:r w:rsidRPr="003F12F5">
              <w:rPr>
                <w:rFonts w:asciiTheme="minorHAnsi" w:hAnsiTheme="minorHAnsi" w:cs="Times New Roman"/>
                <w:spacing w:val="-4"/>
              </w:rPr>
              <w:t>leordhóthanach</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ar</w:t>
            </w:r>
            <w:proofErr w:type="spellEnd"/>
            <w:r w:rsidRPr="003F12F5">
              <w:rPr>
                <w:rFonts w:asciiTheme="minorHAnsi" w:hAnsiTheme="minorHAnsi" w:cs="Times New Roman"/>
                <w:spacing w:val="-4"/>
              </w:rPr>
              <w:t xml:space="preserve"> an </w:t>
            </w:r>
            <w:proofErr w:type="spellStart"/>
            <w:r w:rsidRPr="003F12F5">
              <w:rPr>
                <w:rFonts w:asciiTheme="minorHAnsi" w:hAnsiTheme="minorHAnsi" w:cs="Times New Roman"/>
                <w:spacing w:val="-4"/>
              </w:rPr>
              <w:t>mbeartas</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agus</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ar</w:t>
            </w:r>
            <w:proofErr w:type="spellEnd"/>
            <w:r w:rsidRPr="003F12F5">
              <w:rPr>
                <w:rFonts w:asciiTheme="minorHAnsi" w:hAnsiTheme="minorHAnsi" w:cs="Times New Roman"/>
                <w:spacing w:val="-4"/>
              </w:rPr>
              <w:t xml:space="preserve"> na </w:t>
            </w:r>
            <w:proofErr w:type="spellStart"/>
            <w:r w:rsidRPr="003F12F5">
              <w:rPr>
                <w:rFonts w:asciiTheme="minorHAnsi" w:hAnsiTheme="minorHAnsi" w:cs="Times New Roman"/>
                <w:spacing w:val="-4"/>
              </w:rPr>
              <w:t>gnásanna</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chun</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iad</w:t>
            </w:r>
            <w:proofErr w:type="spellEnd"/>
            <w:r w:rsidRPr="003F12F5">
              <w:rPr>
                <w:rFonts w:asciiTheme="minorHAnsi" w:hAnsiTheme="minorHAnsi" w:cs="Times New Roman"/>
                <w:spacing w:val="-4"/>
              </w:rPr>
              <w:t xml:space="preserve"> a </w:t>
            </w:r>
            <w:proofErr w:type="spellStart"/>
            <w:r w:rsidRPr="003F12F5">
              <w:rPr>
                <w:rFonts w:asciiTheme="minorHAnsi" w:hAnsiTheme="minorHAnsi" w:cs="Times New Roman"/>
                <w:spacing w:val="-4"/>
              </w:rPr>
              <w:t>chur</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i</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bhfeidhm</w:t>
            </w:r>
            <w:proofErr w:type="spellEnd"/>
            <w:r w:rsidRPr="003F12F5">
              <w:rPr>
                <w:rFonts w:asciiTheme="minorHAnsi" w:hAnsiTheme="minorHAnsi" w:cs="Times New Roman"/>
                <w:spacing w:val="-4"/>
              </w:rPr>
              <w:t xml:space="preserve"> go </w:t>
            </w:r>
            <w:proofErr w:type="spellStart"/>
            <w:r w:rsidRPr="003F12F5">
              <w:rPr>
                <w:rFonts w:asciiTheme="minorHAnsi" w:hAnsiTheme="minorHAnsi" w:cs="Times New Roman"/>
                <w:spacing w:val="-4"/>
              </w:rPr>
              <w:t>héifeachtach</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agus</w:t>
            </w:r>
            <w:proofErr w:type="spellEnd"/>
            <w:r w:rsidRPr="003F12F5">
              <w:rPr>
                <w:rFonts w:asciiTheme="minorHAnsi" w:hAnsiTheme="minorHAnsi" w:cs="Times New Roman"/>
                <w:spacing w:val="-4"/>
              </w:rPr>
              <w:t xml:space="preserve"> go </w:t>
            </w:r>
            <w:proofErr w:type="spellStart"/>
            <w:r w:rsidRPr="003F12F5">
              <w:rPr>
                <w:rFonts w:asciiTheme="minorHAnsi" w:hAnsiTheme="minorHAnsi" w:cs="Times New Roman"/>
                <w:spacing w:val="-4"/>
              </w:rPr>
              <w:t>seasta</w:t>
            </w:r>
            <w:proofErr w:type="spellEnd"/>
          </w:p>
          <w:p w:rsidR="008C2507" w:rsidRPr="003F12F5" w:rsidRDefault="008C2507" w:rsidP="00FE16C5">
            <w:pPr>
              <w:widowControl w:val="0"/>
              <w:autoSpaceDE w:val="0"/>
              <w:autoSpaceDN w:val="0"/>
              <w:adjustRightInd w:val="0"/>
              <w:spacing w:before="3" w:after="0"/>
              <w:ind w:left="102" w:right="67"/>
              <w:jc w:val="both"/>
              <w:rPr>
                <w:rFonts w:asciiTheme="minorHAnsi" w:hAnsiTheme="minorHAnsi" w:cs="Times New Roman"/>
              </w:rPr>
            </w:pPr>
            <w:proofErr w:type="spellStart"/>
            <w:proofErr w:type="gramStart"/>
            <w:r w:rsidRPr="003F12F5">
              <w:rPr>
                <w:rFonts w:asciiTheme="minorHAnsi" w:hAnsiTheme="minorHAnsi" w:cs="Times New Roman"/>
                <w:spacing w:val="1"/>
              </w:rPr>
              <w:t>ina</w:t>
            </w:r>
            <w:proofErr w:type="spellEnd"/>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gcuid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oibre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laethúil</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516"/>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Bord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cinnte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gur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cuireadh</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beartas</w:t>
            </w:r>
            <w:proofErr w:type="spellEnd"/>
            <w:r w:rsidRPr="003F12F5">
              <w:rPr>
                <w:rFonts w:asciiTheme="minorHAnsi" w:hAnsiTheme="minorHAnsi" w:cs="Times New Roman"/>
                <w:spacing w:val="-1"/>
              </w:rPr>
              <w:t xml:space="preserve"> in </w:t>
            </w:r>
            <w:proofErr w:type="spellStart"/>
            <w:r w:rsidRPr="003F12F5">
              <w:rPr>
                <w:rFonts w:asciiTheme="minorHAnsi" w:hAnsiTheme="minorHAnsi" w:cs="Times New Roman"/>
                <w:spacing w:val="-1"/>
              </w:rPr>
              <w:t>iúl</w:t>
            </w:r>
            <w:proofErr w:type="spellEnd"/>
            <w:r w:rsidRPr="003F12F5">
              <w:rPr>
                <w:rFonts w:asciiTheme="minorHAnsi" w:hAnsiTheme="minorHAnsi" w:cs="Times New Roman"/>
                <w:spacing w:val="-1"/>
              </w:rPr>
              <w:t xml:space="preserve"> go </w:t>
            </w:r>
            <w:proofErr w:type="spellStart"/>
            <w:r w:rsidRPr="003F12F5">
              <w:rPr>
                <w:rFonts w:asciiTheme="minorHAnsi" w:hAnsiTheme="minorHAnsi" w:cs="Times New Roman"/>
                <w:spacing w:val="-1"/>
              </w:rPr>
              <w:t>sásúil</w:t>
            </w:r>
            <w:proofErr w:type="spellEnd"/>
            <w:r w:rsidRPr="003F12F5">
              <w:rPr>
                <w:rFonts w:asciiTheme="minorHAnsi" w:hAnsiTheme="minorHAnsi" w:cs="Times New Roman"/>
                <w:spacing w:val="-1"/>
              </w:rPr>
              <w:t xml:space="preserve"> do na </w:t>
            </w:r>
            <w:proofErr w:type="spellStart"/>
            <w:r w:rsidRPr="003F12F5">
              <w:rPr>
                <w:rFonts w:asciiTheme="minorHAnsi" w:hAnsiTheme="minorHAnsi" w:cs="Times New Roman"/>
                <w:spacing w:val="-1"/>
              </w:rPr>
              <w:t>daltaí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uile</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760"/>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straitéisí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coisc</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oideachais</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chuirtear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bhfeidhm</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scoil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doiciméadaithe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bheartas</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516"/>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cuireadh</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straitéisí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coisc</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oideachais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uile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bhfeidhm</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622"/>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r w:rsidRPr="003F12F5">
              <w:rPr>
                <w:rFonts w:asciiTheme="minorHAnsi" w:hAnsiTheme="minorHAnsi" w:cs="Times New Roman"/>
                <w:spacing w:val="-1"/>
              </w:rPr>
              <w:t xml:space="preserve">An </w:t>
            </w:r>
            <w:proofErr w:type="spellStart"/>
            <w:r w:rsidRPr="003F12F5">
              <w:rPr>
                <w:rFonts w:asciiTheme="minorHAnsi" w:hAnsiTheme="minorHAnsi" w:cs="Times New Roman"/>
                <w:spacing w:val="-1"/>
              </w:rPr>
              <w:t>ndearnadh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imscrúdú</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éifeachtacht</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straitéisí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coisc</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oideachais</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cuireadh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bhfeidhm</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516"/>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gramStart"/>
            <w:r w:rsidRPr="003F12F5">
              <w:rPr>
                <w:rFonts w:asciiTheme="minorHAnsi" w:hAnsiTheme="minorHAnsi" w:cs="Times New Roman"/>
                <w:spacing w:val="-4"/>
              </w:rPr>
              <w:t>An</w:t>
            </w:r>
            <w:proofErr w:type="gram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bhfuil</w:t>
            </w:r>
            <w:proofErr w:type="spellEnd"/>
            <w:r w:rsidRPr="003F12F5">
              <w:rPr>
                <w:rFonts w:asciiTheme="minorHAnsi" w:hAnsiTheme="minorHAnsi" w:cs="Times New Roman"/>
                <w:spacing w:val="-4"/>
              </w:rPr>
              <w:t xml:space="preserve"> an </w:t>
            </w:r>
            <w:proofErr w:type="spellStart"/>
            <w:r w:rsidRPr="003F12F5">
              <w:rPr>
                <w:rFonts w:asciiTheme="minorHAnsi" w:hAnsiTheme="minorHAnsi" w:cs="Times New Roman"/>
                <w:spacing w:val="-4"/>
              </w:rPr>
              <w:t>Bord</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sásta</w:t>
            </w:r>
            <w:proofErr w:type="spellEnd"/>
            <w:r w:rsidRPr="003F12F5">
              <w:rPr>
                <w:rFonts w:asciiTheme="minorHAnsi" w:hAnsiTheme="minorHAnsi" w:cs="Times New Roman"/>
                <w:spacing w:val="-4"/>
              </w:rPr>
              <w:t xml:space="preserve"> go </w:t>
            </w:r>
            <w:proofErr w:type="spellStart"/>
            <w:r w:rsidRPr="003F12F5">
              <w:rPr>
                <w:rFonts w:asciiTheme="minorHAnsi" w:hAnsiTheme="minorHAnsi" w:cs="Times New Roman"/>
                <w:spacing w:val="-4"/>
              </w:rPr>
              <w:t>bhfuil</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taifeadadh</w:t>
            </w:r>
            <w:proofErr w:type="spellEnd"/>
            <w:r w:rsidRPr="003F12F5">
              <w:rPr>
                <w:rFonts w:asciiTheme="minorHAnsi" w:hAnsiTheme="minorHAnsi" w:cs="Times New Roman"/>
                <w:spacing w:val="-4"/>
              </w:rPr>
              <w:t xml:space="preserve"> á </w:t>
            </w:r>
            <w:proofErr w:type="spellStart"/>
            <w:r w:rsidRPr="003F12F5">
              <w:rPr>
                <w:rFonts w:asciiTheme="minorHAnsi" w:hAnsiTheme="minorHAnsi" w:cs="Times New Roman"/>
                <w:spacing w:val="-4"/>
              </w:rPr>
              <w:t>dhéanamh</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ar</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eachtraí</w:t>
            </w:r>
            <w:proofErr w:type="spellEnd"/>
            <w:r w:rsidRPr="003F12F5">
              <w:rPr>
                <w:rFonts w:asciiTheme="minorHAnsi" w:hAnsiTheme="minorHAnsi" w:cs="Times New Roman"/>
                <w:spacing w:val="-4"/>
              </w:rPr>
              <w:t xml:space="preserve"> ag na </w:t>
            </w:r>
            <w:proofErr w:type="spellStart"/>
            <w:r w:rsidRPr="003F12F5">
              <w:rPr>
                <w:rFonts w:asciiTheme="minorHAnsi" w:hAnsiTheme="minorHAnsi" w:cs="Times New Roman"/>
                <w:spacing w:val="-4"/>
              </w:rPr>
              <w:t>múinteoirí</w:t>
            </w:r>
            <w:proofErr w:type="spellEnd"/>
            <w:r w:rsidRPr="003F12F5">
              <w:rPr>
                <w:rFonts w:asciiTheme="minorHAnsi" w:hAnsiTheme="minorHAnsi" w:cs="Times New Roman"/>
                <w:spacing w:val="-4"/>
              </w:rPr>
              <w:t xml:space="preserve"> </w:t>
            </w:r>
            <w:proofErr w:type="spellStart"/>
            <w:r w:rsidRPr="003F12F5">
              <w:rPr>
                <w:rFonts w:asciiTheme="minorHAnsi" w:hAnsiTheme="minorHAnsi" w:cs="Times New Roman"/>
                <w:spacing w:val="-4"/>
              </w:rPr>
              <w:t>uile</w:t>
            </w:r>
            <w:proofErr w:type="spellEnd"/>
            <w:r w:rsidRPr="003F12F5">
              <w:rPr>
                <w:rFonts w:asciiTheme="minorHAnsi" w:hAnsiTheme="minorHAnsi" w:cs="Times New Roman"/>
                <w:spacing w:val="3"/>
              </w:rPr>
              <w:t xml:space="preserve"> de </w:t>
            </w:r>
            <w:proofErr w:type="spellStart"/>
            <w:r w:rsidRPr="003F12F5">
              <w:rPr>
                <w:rFonts w:asciiTheme="minorHAnsi" w:hAnsiTheme="minorHAnsi" w:cs="Times New Roman"/>
                <w:spacing w:val="3"/>
              </w:rPr>
              <w:t>réir</w:t>
            </w:r>
            <w:proofErr w:type="spellEnd"/>
            <w:r w:rsidRPr="003F12F5">
              <w:rPr>
                <w:rFonts w:asciiTheme="minorHAnsi" w:hAnsiTheme="minorHAnsi" w:cs="Times New Roman"/>
                <w:spacing w:val="3"/>
              </w:rPr>
              <w:t xml:space="preserve"> an </w:t>
            </w:r>
            <w:proofErr w:type="spellStart"/>
            <w:r w:rsidRPr="003F12F5">
              <w:rPr>
                <w:rFonts w:asciiTheme="minorHAnsi" w:hAnsiTheme="minorHAnsi" w:cs="Times New Roman"/>
                <w:spacing w:val="3"/>
              </w:rPr>
              <w:t>bheartais</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516"/>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bhfuair</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Bord</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tuairiscí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tráthúla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achoimre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ón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bPríomhoide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breacadh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síos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iad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sna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miontuairiscí</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1086"/>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 w:after="0"/>
              <w:ind w:left="102"/>
              <w:jc w:val="both"/>
              <w:rPr>
                <w:rFonts w:asciiTheme="minorHAnsi" w:hAnsiTheme="minorHAnsi" w:cs="Times New Roman"/>
              </w:rPr>
            </w:pP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phléigh</w:t>
            </w:r>
            <w:proofErr w:type="spellEnd"/>
            <w:r w:rsidRPr="003F12F5">
              <w:rPr>
                <w:rFonts w:asciiTheme="minorHAnsi" w:hAnsiTheme="minorHAnsi" w:cs="Times New Roman"/>
                <w:spacing w:val="-1"/>
              </w:rPr>
              <w:t xml:space="preserve"> </w:t>
            </w: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Bord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cé</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chomh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maith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atá</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scoil</w:t>
            </w:r>
            <w:proofErr w:type="spellEnd"/>
            <w:r w:rsidRPr="003F12F5">
              <w:rPr>
                <w:rFonts w:asciiTheme="minorHAnsi" w:hAnsiTheme="minorHAnsi" w:cs="Times New Roman"/>
                <w:spacing w:val="-1"/>
              </w:rPr>
              <w:t xml:space="preserve"> ag </w:t>
            </w:r>
            <w:proofErr w:type="spellStart"/>
            <w:r w:rsidRPr="003F12F5">
              <w:rPr>
                <w:rFonts w:asciiTheme="minorHAnsi" w:hAnsiTheme="minorHAnsi" w:cs="Times New Roman"/>
                <w:spacing w:val="-1"/>
              </w:rPr>
              <w:t>déileáil</w:t>
            </w:r>
            <w:proofErr w:type="spellEnd"/>
            <w:r w:rsidRPr="003F12F5">
              <w:rPr>
                <w:rFonts w:asciiTheme="minorHAnsi" w:hAnsiTheme="minorHAnsi" w:cs="Times New Roman"/>
                <w:spacing w:val="-1"/>
              </w:rPr>
              <w:t xml:space="preserve"> leis na </w:t>
            </w:r>
            <w:proofErr w:type="spellStart"/>
            <w:r w:rsidRPr="003F12F5">
              <w:rPr>
                <w:rFonts w:asciiTheme="minorHAnsi" w:hAnsiTheme="minorHAnsi" w:cs="Times New Roman"/>
                <w:spacing w:val="-1"/>
              </w:rPr>
              <w:t>tuairiscí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uile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maidir</w:t>
            </w:r>
            <w:proofErr w:type="spellEnd"/>
            <w:r w:rsidRPr="003F12F5">
              <w:rPr>
                <w:rFonts w:asciiTheme="minorHAnsi" w:hAnsiTheme="minorHAnsi" w:cs="Times New Roman"/>
                <w:spacing w:val="-1"/>
              </w:rPr>
              <w:t xml:space="preserve"> le </w:t>
            </w:r>
            <w:proofErr w:type="spellStart"/>
            <w:r w:rsidRPr="003F12F5">
              <w:rPr>
                <w:rFonts w:asciiTheme="minorHAnsi" w:hAnsiTheme="minorHAnsi" w:cs="Times New Roman"/>
                <w:spacing w:val="-1"/>
              </w:rPr>
              <w:t>bulaíocht</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lena</w:t>
            </w:r>
            <w:proofErr w:type="spellEnd"/>
            <w:r w:rsidRPr="003F12F5">
              <w:rPr>
                <w:rFonts w:asciiTheme="minorHAnsi" w:hAnsiTheme="minorHAnsi" w:cs="Times New Roman"/>
                <w:spacing w:val="-1"/>
              </w:rPr>
              <w:t xml:space="preserve"> n-</w:t>
            </w:r>
            <w:proofErr w:type="spellStart"/>
            <w:r w:rsidRPr="003F12F5">
              <w:rPr>
                <w:rFonts w:asciiTheme="minorHAnsi" w:hAnsiTheme="minorHAnsi" w:cs="Times New Roman"/>
                <w:spacing w:val="-1"/>
              </w:rPr>
              <w:t>áirítear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iad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siúd</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ndeachthas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ngleic</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leo</w:t>
            </w:r>
            <w:proofErr w:type="spellEnd"/>
            <w:r w:rsidRPr="003F12F5">
              <w:rPr>
                <w:rFonts w:asciiTheme="minorHAnsi" w:hAnsiTheme="minorHAnsi" w:cs="Times New Roman"/>
                <w:spacing w:val="-1"/>
              </w:rPr>
              <w:t xml:space="preserve"> ag </w:t>
            </w:r>
            <w:proofErr w:type="spellStart"/>
            <w:r w:rsidRPr="003F12F5">
              <w:rPr>
                <w:rFonts w:asciiTheme="minorHAnsi" w:hAnsiTheme="minorHAnsi" w:cs="Times New Roman"/>
                <w:spacing w:val="-1"/>
              </w:rPr>
              <w:t>céim</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luath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agus</w:t>
            </w:r>
            <w:proofErr w:type="spellEnd"/>
            <w:r w:rsidRPr="003F12F5">
              <w:rPr>
                <w:rFonts w:asciiTheme="minorHAnsi" w:hAnsiTheme="minorHAnsi" w:cs="Times New Roman"/>
                <w:spacing w:val="-1"/>
              </w:rPr>
              <w:t xml:space="preserve"> mar sin </w:t>
            </w:r>
            <w:proofErr w:type="spellStart"/>
            <w:r w:rsidRPr="003F12F5">
              <w:rPr>
                <w:rFonts w:asciiTheme="minorHAnsi" w:hAnsiTheme="minorHAnsi" w:cs="Times New Roman"/>
                <w:spacing w:val="-1"/>
              </w:rPr>
              <w:t>nach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san </w:t>
            </w:r>
            <w:proofErr w:type="spellStart"/>
            <w:r w:rsidRPr="003F12F5">
              <w:rPr>
                <w:rFonts w:asciiTheme="minorHAnsi" w:hAnsiTheme="minorHAnsi" w:cs="Times New Roman"/>
                <w:spacing w:val="-1"/>
              </w:rPr>
              <w:t>áireamh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dtuairisc</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thráthúil</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Phríomhoide</w:t>
            </w:r>
            <w:proofErr w:type="spellEnd"/>
            <w:r w:rsidRPr="003F12F5">
              <w:rPr>
                <w:rFonts w:asciiTheme="minorHAnsi" w:hAnsiTheme="minorHAnsi" w:cs="Times New Roman"/>
                <w:spacing w:val="-1"/>
              </w:rPr>
              <w:t xml:space="preserve"> don </w:t>
            </w:r>
            <w:proofErr w:type="spellStart"/>
            <w:r w:rsidRPr="003F12F5">
              <w:rPr>
                <w:rFonts w:asciiTheme="minorHAnsi" w:hAnsiTheme="minorHAnsi" w:cs="Times New Roman"/>
                <w:spacing w:val="-1"/>
              </w:rPr>
              <w:t>Bhord</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516"/>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bhfuair</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Bord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aon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ghearáin</w:t>
            </w:r>
            <w:proofErr w:type="spellEnd"/>
            <w:r w:rsidRPr="003F12F5">
              <w:rPr>
                <w:rFonts w:asciiTheme="minorHAnsi" w:hAnsiTheme="minorHAnsi" w:cs="Times New Roman"/>
                <w:spacing w:val="-1"/>
              </w:rPr>
              <w:t xml:space="preserve"> ó </w:t>
            </w:r>
            <w:proofErr w:type="spellStart"/>
            <w:r w:rsidRPr="003F12F5">
              <w:rPr>
                <w:rFonts w:asciiTheme="minorHAnsi" w:hAnsiTheme="minorHAnsi" w:cs="Times New Roman"/>
                <w:spacing w:val="-1"/>
              </w:rPr>
              <w:t>thuismitheoirí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maidir</w:t>
            </w:r>
            <w:proofErr w:type="spellEnd"/>
            <w:r w:rsidRPr="003F12F5">
              <w:rPr>
                <w:rFonts w:asciiTheme="minorHAnsi" w:hAnsiTheme="minorHAnsi" w:cs="Times New Roman"/>
                <w:spacing w:val="-1"/>
              </w:rPr>
              <w:t xml:space="preserve"> leis an </w:t>
            </w:r>
            <w:proofErr w:type="spellStart"/>
            <w:r w:rsidRPr="003F12F5">
              <w:rPr>
                <w:rFonts w:asciiTheme="minorHAnsi" w:hAnsiTheme="minorHAnsi" w:cs="Times New Roman"/>
                <w:spacing w:val="-1"/>
              </w:rPr>
              <w:t>mbealach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ina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ndéileálann</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scoil</w:t>
            </w:r>
            <w:proofErr w:type="spellEnd"/>
            <w:r w:rsidRPr="003F12F5">
              <w:rPr>
                <w:rFonts w:asciiTheme="minorHAnsi" w:hAnsiTheme="minorHAnsi" w:cs="Times New Roman"/>
                <w:spacing w:val="-1"/>
              </w:rPr>
              <w:t xml:space="preserve"> le </w:t>
            </w:r>
            <w:proofErr w:type="spellStart"/>
            <w:r w:rsidRPr="003F12F5">
              <w:rPr>
                <w:rFonts w:asciiTheme="minorHAnsi" w:hAnsiTheme="minorHAnsi" w:cs="Times New Roman"/>
                <w:spacing w:val="-1"/>
              </w:rPr>
              <w:t>heachtraí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bulaíochta</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768"/>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2" w:after="0"/>
              <w:ind w:left="102"/>
              <w:jc w:val="both"/>
              <w:rPr>
                <w:rFonts w:asciiTheme="minorHAnsi" w:hAnsiTheme="minorHAnsi" w:cs="Times New Roman"/>
              </w:rPr>
            </w:pP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tharraing</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aon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tuismitheoirí</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bpáiste</w:t>
            </w:r>
            <w:proofErr w:type="spellEnd"/>
            <w:r w:rsidRPr="003F12F5">
              <w:rPr>
                <w:rFonts w:asciiTheme="minorHAnsi" w:hAnsiTheme="minorHAnsi" w:cs="Times New Roman"/>
                <w:spacing w:val="-1"/>
              </w:rPr>
              <w:t xml:space="preserve"> as </w:t>
            </w: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scoil</w:t>
            </w:r>
            <w:proofErr w:type="spellEnd"/>
            <w:r w:rsidRPr="003F12F5">
              <w:rPr>
                <w:rFonts w:asciiTheme="minorHAnsi" w:hAnsiTheme="minorHAnsi" w:cs="Times New Roman"/>
                <w:spacing w:val="-1"/>
              </w:rPr>
              <w:t xml:space="preserve"> ag </w:t>
            </w:r>
            <w:proofErr w:type="spellStart"/>
            <w:r w:rsidRPr="003F12F5">
              <w:rPr>
                <w:rFonts w:asciiTheme="minorHAnsi" w:hAnsiTheme="minorHAnsi" w:cs="Times New Roman"/>
                <w:spacing w:val="-1"/>
              </w:rPr>
              <w:t>lua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míshástacht</w:t>
            </w:r>
            <w:proofErr w:type="spellEnd"/>
            <w:r w:rsidRPr="003F12F5">
              <w:rPr>
                <w:rFonts w:asciiTheme="minorHAnsi" w:hAnsiTheme="minorHAnsi" w:cs="Times New Roman"/>
                <w:spacing w:val="-1"/>
              </w:rPr>
              <w:t xml:space="preserve"> leis an </w:t>
            </w:r>
            <w:proofErr w:type="spellStart"/>
            <w:r w:rsidRPr="003F12F5">
              <w:rPr>
                <w:rFonts w:asciiTheme="minorHAnsi" w:hAnsiTheme="minorHAnsi" w:cs="Times New Roman"/>
                <w:spacing w:val="-1"/>
              </w:rPr>
              <w:t>mbealach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inar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láimhseáil</w:t>
            </w:r>
            <w:proofErr w:type="spellEnd"/>
            <w:r w:rsidRPr="003F12F5">
              <w:rPr>
                <w:rFonts w:asciiTheme="minorHAnsi" w:hAnsiTheme="minorHAnsi" w:cs="Times New Roman"/>
                <w:spacing w:val="-1"/>
              </w:rPr>
              <w:t xml:space="preserve"> an </w:t>
            </w:r>
            <w:proofErr w:type="spellStart"/>
            <w:r w:rsidRPr="003F12F5">
              <w:rPr>
                <w:rFonts w:asciiTheme="minorHAnsi" w:hAnsiTheme="minorHAnsi" w:cs="Times New Roman"/>
                <w:spacing w:val="-1"/>
              </w:rPr>
              <w:t>scoil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eachtra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bulaíochta</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694"/>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 w:after="0"/>
              <w:ind w:left="102"/>
              <w:jc w:val="both"/>
              <w:rPr>
                <w:rFonts w:asciiTheme="minorHAnsi" w:hAnsiTheme="minorHAnsi" w:cs="Times New Roman"/>
              </w:rPr>
            </w:pP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cuireadh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tús</w:t>
            </w:r>
            <w:proofErr w:type="spellEnd"/>
            <w:r w:rsidRPr="003F12F5">
              <w:rPr>
                <w:rFonts w:asciiTheme="minorHAnsi" w:hAnsiTheme="minorHAnsi" w:cs="Times New Roman"/>
                <w:spacing w:val="-1"/>
              </w:rPr>
              <w:t xml:space="preserve"> le </w:t>
            </w:r>
            <w:proofErr w:type="spellStart"/>
            <w:r w:rsidRPr="003F12F5">
              <w:rPr>
                <w:rFonts w:asciiTheme="minorHAnsi" w:hAnsiTheme="minorHAnsi" w:cs="Times New Roman"/>
                <w:spacing w:val="-1"/>
              </w:rPr>
              <w:t>himscrúdú</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bith</w:t>
            </w:r>
            <w:proofErr w:type="spellEnd"/>
            <w:r w:rsidRPr="003F12F5">
              <w:rPr>
                <w:rFonts w:asciiTheme="minorHAnsi" w:hAnsiTheme="minorHAnsi" w:cs="Times New Roman"/>
                <w:spacing w:val="-1"/>
              </w:rPr>
              <w:t xml:space="preserve"> de </w:t>
            </w:r>
            <w:proofErr w:type="spellStart"/>
            <w:r w:rsidRPr="003F12F5">
              <w:rPr>
                <w:rFonts w:asciiTheme="minorHAnsi" w:hAnsiTheme="minorHAnsi" w:cs="Times New Roman"/>
                <w:spacing w:val="-1"/>
              </w:rPr>
              <w:t>chuid</w:t>
            </w:r>
            <w:proofErr w:type="spellEnd"/>
            <w:r w:rsidRPr="003F12F5">
              <w:rPr>
                <w:rFonts w:asciiTheme="minorHAnsi" w:hAnsiTheme="minorHAnsi" w:cs="Times New Roman"/>
                <w:spacing w:val="-1"/>
              </w:rPr>
              <w:t xml:space="preserve"> an Ombudsman do </w:t>
            </w:r>
            <w:proofErr w:type="spellStart"/>
            <w:r w:rsidRPr="003F12F5">
              <w:rPr>
                <w:rFonts w:asciiTheme="minorHAnsi" w:hAnsiTheme="minorHAnsi" w:cs="Times New Roman"/>
                <w:spacing w:val="-1"/>
              </w:rPr>
              <w:t>Leanaí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maidir</w:t>
            </w:r>
            <w:proofErr w:type="spellEnd"/>
            <w:r w:rsidRPr="003F12F5">
              <w:rPr>
                <w:rFonts w:asciiTheme="minorHAnsi" w:hAnsiTheme="minorHAnsi" w:cs="Times New Roman"/>
                <w:spacing w:val="-1"/>
              </w:rPr>
              <w:t xml:space="preserve"> leis an </w:t>
            </w:r>
            <w:proofErr w:type="spellStart"/>
            <w:r w:rsidRPr="003F12F5">
              <w:rPr>
                <w:rFonts w:asciiTheme="minorHAnsi" w:hAnsiTheme="minorHAnsi" w:cs="Times New Roman"/>
                <w:spacing w:val="-1"/>
              </w:rPr>
              <w:t>mbealach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inar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láimhseáil</w:t>
            </w:r>
            <w:proofErr w:type="spellEnd"/>
            <w:r w:rsidRPr="003F12F5">
              <w:rPr>
                <w:rFonts w:asciiTheme="minorHAnsi" w:hAnsiTheme="minorHAnsi" w:cs="Times New Roman"/>
                <w:spacing w:val="-1"/>
              </w:rPr>
              <w:t xml:space="preserve"> </w:t>
            </w: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scoil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eachtra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bulaíochta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nó</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cuireadh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ceann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gcrích</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1144"/>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 w:after="0"/>
              <w:ind w:left="102"/>
              <w:jc w:val="both"/>
              <w:rPr>
                <w:rFonts w:asciiTheme="minorHAnsi" w:hAnsiTheme="minorHAnsi" w:cs="Times New Roman"/>
              </w:rPr>
            </w:pPr>
            <w:r w:rsidRPr="003F12F5">
              <w:rPr>
                <w:rFonts w:asciiTheme="minorHAnsi" w:hAnsiTheme="minorHAnsi" w:cs="Times New Roman"/>
                <w:spacing w:val="-1"/>
              </w:rPr>
              <w:lastRenderedPageBreak/>
              <w:t xml:space="preserve">An </w:t>
            </w:r>
            <w:proofErr w:type="spellStart"/>
            <w:r w:rsidRPr="003F12F5">
              <w:rPr>
                <w:rFonts w:asciiTheme="minorHAnsi" w:hAnsiTheme="minorHAnsi" w:cs="Times New Roman"/>
                <w:spacing w:val="-1"/>
              </w:rPr>
              <w:t>ndearnadh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anailís</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sonraí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atá</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fáil</w:t>
            </w:r>
            <w:proofErr w:type="spellEnd"/>
            <w:r w:rsidRPr="003F12F5">
              <w:rPr>
                <w:rFonts w:asciiTheme="minorHAnsi" w:hAnsiTheme="minorHAnsi" w:cs="Times New Roman"/>
                <w:spacing w:val="-1"/>
              </w:rPr>
              <w:t xml:space="preserve"> ó </w:t>
            </w:r>
            <w:proofErr w:type="spellStart"/>
            <w:r w:rsidRPr="003F12F5">
              <w:rPr>
                <w:rFonts w:asciiTheme="minorHAnsi" w:hAnsiTheme="minorHAnsi" w:cs="Times New Roman"/>
                <w:spacing w:val="-1"/>
              </w:rPr>
              <w:t>chásanna</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tuairiscíodh</w:t>
            </w:r>
            <w:proofErr w:type="spellEnd"/>
            <w:r w:rsidRPr="003F12F5">
              <w:rPr>
                <w:rFonts w:asciiTheme="minorHAnsi" w:hAnsiTheme="minorHAnsi" w:cs="Times New Roman"/>
                <w:spacing w:val="-1"/>
              </w:rPr>
              <w:t xml:space="preserve"> don </w:t>
            </w:r>
            <w:proofErr w:type="spellStart"/>
            <w:r w:rsidRPr="003F12F5">
              <w:rPr>
                <w:rFonts w:asciiTheme="minorHAnsi" w:hAnsiTheme="minorHAnsi" w:cs="Times New Roman"/>
                <w:spacing w:val="-1"/>
              </w:rPr>
              <w:t>Phríomhoide</w:t>
            </w:r>
            <w:proofErr w:type="spellEnd"/>
            <w:r w:rsidRPr="003F12F5">
              <w:rPr>
                <w:rFonts w:asciiTheme="minorHAnsi" w:hAnsiTheme="minorHAnsi" w:cs="Times New Roman"/>
                <w:spacing w:val="-1"/>
              </w:rPr>
              <w:t xml:space="preserve"> (leis </w:t>
            </w: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teimpléad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chun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iompar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bulaíochta</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thaifeadadh</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d’fhonn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aon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saincheisteanna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treochtaí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nó</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patrúin</w:t>
            </w:r>
            <w:proofErr w:type="spellEnd"/>
            <w:r w:rsidRPr="003F12F5">
              <w:rPr>
                <w:rFonts w:asciiTheme="minorHAnsi" w:hAnsiTheme="minorHAnsi" w:cs="Times New Roman"/>
                <w:spacing w:val="-1"/>
              </w:rPr>
              <w:t xml:space="preserve"> in </w:t>
            </w:r>
            <w:proofErr w:type="spellStart"/>
            <w:r w:rsidRPr="003F12F5">
              <w:rPr>
                <w:rFonts w:asciiTheme="minorHAnsi" w:hAnsiTheme="minorHAnsi" w:cs="Times New Roman"/>
                <w:spacing w:val="-1"/>
              </w:rPr>
              <w:t>iompar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bulaíocht</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aithint</w:t>
            </w:r>
            <w:proofErr w:type="spellEnd"/>
            <w:r w:rsidRPr="003F12F5">
              <w:rPr>
                <w:rFonts w:asciiTheme="minorHAnsi" w:hAnsiTheme="minorHAnsi" w:cs="Times New Roman"/>
                <w:spacing w:val="-1"/>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721"/>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before="1"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aon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ghnéithe</w:t>
            </w:r>
            <w:proofErr w:type="spellEnd"/>
            <w:r w:rsidRPr="003F12F5">
              <w:rPr>
                <w:rFonts w:asciiTheme="minorHAnsi" w:hAnsiTheme="minorHAnsi" w:cs="Times New Roman"/>
                <w:spacing w:val="-1"/>
              </w:rPr>
              <w:t xml:space="preserve"> de </w:t>
            </w:r>
            <w:proofErr w:type="spellStart"/>
            <w:r w:rsidRPr="003F12F5">
              <w:rPr>
                <w:rFonts w:asciiTheme="minorHAnsi" w:hAnsiTheme="minorHAnsi" w:cs="Times New Roman"/>
                <w:spacing w:val="-1"/>
              </w:rPr>
              <w:t>bheartas</w:t>
            </w:r>
            <w:proofErr w:type="spellEnd"/>
            <w:r w:rsidRPr="003F12F5">
              <w:rPr>
                <w:rFonts w:asciiTheme="minorHAnsi" w:hAnsiTheme="minorHAnsi" w:cs="Times New Roman"/>
                <w:spacing w:val="-1"/>
              </w:rPr>
              <w:t xml:space="preserve"> na </w:t>
            </w:r>
            <w:proofErr w:type="spellStart"/>
            <w:r w:rsidRPr="003F12F5">
              <w:rPr>
                <w:rFonts w:asciiTheme="minorHAnsi" w:hAnsiTheme="minorHAnsi" w:cs="Times New Roman"/>
                <w:spacing w:val="-1"/>
              </w:rPr>
              <w:t>scoile</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nó</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chur</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bhfeidhm</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aitheanta</w:t>
            </w:r>
            <w:proofErr w:type="spellEnd"/>
            <w:r w:rsidRPr="003F12F5">
              <w:rPr>
                <w:rFonts w:asciiTheme="minorHAnsi" w:hAnsiTheme="minorHAnsi" w:cs="Times New Roman"/>
                <w:spacing w:val="-1"/>
              </w:rPr>
              <w:t xml:space="preserve"> ag an </w:t>
            </w:r>
            <w:proofErr w:type="spellStart"/>
            <w:r w:rsidRPr="003F12F5">
              <w:rPr>
                <w:rFonts w:asciiTheme="minorHAnsi" w:hAnsiTheme="minorHAnsi" w:cs="Times New Roman"/>
                <w:spacing w:val="-1"/>
              </w:rPr>
              <w:t>mBord</w:t>
            </w:r>
            <w:proofErr w:type="spellEnd"/>
            <w:r w:rsidRPr="003F12F5">
              <w:rPr>
                <w:rFonts w:asciiTheme="minorHAnsi" w:hAnsiTheme="minorHAnsi" w:cs="Times New Roman"/>
                <w:spacing w:val="-1"/>
              </w:rPr>
              <w:t xml:space="preserve"> a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feabhsú</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breise</w:t>
            </w:r>
            <w:proofErr w:type="spellEnd"/>
            <w:r w:rsidRPr="003F12F5">
              <w:rPr>
                <w:rFonts w:asciiTheme="minorHAnsi" w:hAnsiTheme="minorHAnsi" w:cs="Times New Roman"/>
                <w:spacing w:val="-1"/>
              </w:rPr>
              <w:t xml:space="preserve"> ag </w:t>
            </w:r>
            <w:proofErr w:type="spellStart"/>
            <w:r w:rsidRPr="003F12F5">
              <w:rPr>
                <w:rFonts w:asciiTheme="minorHAnsi" w:hAnsiTheme="minorHAnsi" w:cs="Times New Roman"/>
                <w:spacing w:val="-1"/>
              </w:rPr>
              <w:t>teastáil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ina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leith</w:t>
            </w:r>
            <w:proofErr w:type="spellEnd"/>
            <w:r w:rsidRPr="003F12F5">
              <w:rPr>
                <w:rFonts w:asciiTheme="minorHAnsi" w:hAnsiTheme="minorHAnsi" w:cs="Times New Roman"/>
                <w:spacing w:val="-1"/>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r w:rsidR="008C2507" w:rsidRPr="003F12F5" w:rsidTr="00FA3BE1">
        <w:trPr>
          <w:trHeight w:hRule="exact" w:val="703"/>
        </w:trPr>
        <w:tc>
          <w:tcPr>
            <w:tcW w:w="4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ind w:left="102"/>
              <w:jc w:val="both"/>
              <w:rPr>
                <w:rFonts w:asciiTheme="minorHAnsi" w:hAnsiTheme="minorHAnsi" w:cs="Times New Roman"/>
              </w:rPr>
            </w:pP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bhfuil</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plean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gníomhaíochta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curtha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ar</w:t>
            </w:r>
            <w:proofErr w:type="spellEnd"/>
            <w:r w:rsidRPr="003F12F5">
              <w:rPr>
                <w:rFonts w:asciiTheme="minorHAnsi" w:hAnsiTheme="minorHAnsi" w:cs="Times New Roman"/>
                <w:spacing w:val="-1"/>
              </w:rPr>
              <w:t xml:space="preserve"> bun ag an </w:t>
            </w:r>
            <w:proofErr w:type="spellStart"/>
            <w:r w:rsidRPr="003F12F5">
              <w:rPr>
                <w:rFonts w:asciiTheme="minorHAnsi" w:hAnsiTheme="minorHAnsi" w:cs="Times New Roman"/>
                <w:spacing w:val="-1"/>
              </w:rPr>
              <w:t>mBord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chun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tabhairt</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faoi</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aon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réimsí</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ina</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dteastaíonn</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feabhas</w:t>
            </w:r>
            <w:proofErr w:type="spellEnd"/>
            <w:r w:rsidRPr="003F12F5">
              <w:rPr>
                <w:rFonts w:asciiTheme="minorHAnsi" w:hAnsiTheme="minorHAnsi" w:cs="Times New Roman"/>
              </w:rPr>
              <w:t>?</w:t>
            </w:r>
          </w:p>
        </w:tc>
        <w:tc>
          <w:tcPr>
            <w:tcW w:w="500" w:type="pct"/>
            <w:tcBorders>
              <w:top w:val="single" w:sz="4" w:space="0" w:color="000000"/>
              <w:left w:val="single" w:sz="4" w:space="0" w:color="000000"/>
              <w:bottom w:val="single" w:sz="4" w:space="0" w:color="000000"/>
              <w:right w:val="single" w:sz="4" w:space="0" w:color="000000"/>
            </w:tcBorders>
          </w:tcPr>
          <w:p w:rsidR="008C2507" w:rsidRPr="003F12F5" w:rsidRDefault="008C2507" w:rsidP="00FE16C5">
            <w:pPr>
              <w:widowControl w:val="0"/>
              <w:autoSpaceDE w:val="0"/>
              <w:autoSpaceDN w:val="0"/>
              <w:adjustRightInd w:val="0"/>
              <w:spacing w:after="0"/>
              <w:jc w:val="both"/>
              <w:rPr>
                <w:rFonts w:asciiTheme="minorHAnsi" w:hAnsiTheme="minorHAnsi" w:cs="Times New Roman"/>
              </w:rPr>
            </w:pPr>
          </w:p>
        </w:tc>
      </w:tr>
    </w:tbl>
    <w:p w:rsidR="008C2507" w:rsidRPr="003F12F5" w:rsidRDefault="008C2507" w:rsidP="00FE16C5">
      <w:pPr>
        <w:widowControl w:val="0"/>
        <w:autoSpaceDE w:val="0"/>
        <w:autoSpaceDN w:val="0"/>
        <w:adjustRightInd w:val="0"/>
        <w:spacing w:before="14" w:after="0"/>
        <w:jc w:val="both"/>
        <w:rPr>
          <w:rFonts w:asciiTheme="minorHAnsi" w:hAnsiTheme="minorHAnsi" w:cs="Times New Roman"/>
        </w:rPr>
      </w:pPr>
    </w:p>
    <w:p w:rsidR="008C2507" w:rsidRPr="003F12F5" w:rsidRDefault="008C2507" w:rsidP="00FE16C5">
      <w:pPr>
        <w:widowControl w:val="0"/>
        <w:autoSpaceDE w:val="0"/>
        <w:autoSpaceDN w:val="0"/>
        <w:adjustRightInd w:val="0"/>
        <w:spacing w:before="14" w:after="0"/>
        <w:jc w:val="both"/>
        <w:rPr>
          <w:rFonts w:asciiTheme="minorHAnsi" w:hAnsiTheme="minorHAnsi" w:cs="Times New Roman"/>
        </w:rPr>
        <w:sectPr w:rsidR="008C2507" w:rsidRPr="003F12F5" w:rsidSect="00CB6435">
          <w:type w:val="continuous"/>
          <w:pgSz w:w="11920" w:h="16840"/>
          <w:pgMar w:top="1340" w:right="1240" w:bottom="280" w:left="1340" w:header="0" w:footer="759" w:gutter="0"/>
          <w:cols w:space="720" w:equalWidth="0">
            <w:col w:w="9340"/>
          </w:cols>
          <w:noEndnote/>
        </w:sectPr>
      </w:pPr>
    </w:p>
    <w:p w:rsidR="008C2507" w:rsidRPr="003F12F5" w:rsidRDefault="008C2507" w:rsidP="00FE16C5">
      <w:pPr>
        <w:widowControl w:val="0"/>
        <w:tabs>
          <w:tab w:val="left" w:pos="4840"/>
        </w:tabs>
        <w:autoSpaceDE w:val="0"/>
        <w:autoSpaceDN w:val="0"/>
        <w:adjustRightInd w:val="0"/>
        <w:spacing w:before="36" w:after="0"/>
        <w:ind w:left="100" w:right="-38"/>
        <w:jc w:val="both"/>
        <w:rPr>
          <w:rFonts w:asciiTheme="minorHAnsi" w:hAnsiTheme="minorHAnsi" w:cs="Times New Roman"/>
        </w:rPr>
      </w:pPr>
      <w:proofErr w:type="spellStart"/>
      <w:r w:rsidRPr="003F12F5">
        <w:rPr>
          <w:rFonts w:asciiTheme="minorHAnsi" w:hAnsiTheme="minorHAnsi" w:cs="Times New Roman"/>
        </w:rPr>
        <w:lastRenderedPageBreak/>
        <w:t>Sínithe</w:t>
      </w:r>
      <w:proofErr w:type="spellEnd"/>
      <w:r w:rsidRPr="003F12F5">
        <w:rPr>
          <w:rFonts w:asciiTheme="minorHAnsi" w:hAnsiTheme="minorHAnsi" w:cs="Times New Roman"/>
        </w:rPr>
        <w:t xml:space="preserve"> </w:t>
      </w:r>
      <w:r w:rsidRPr="003F12F5">
        <w:rPr>
          <w:rFonts w:asciiTheme="minorHAnsi" w:hAnsiTheme="minorHAnsi" w:cs="Times New Roman"/>
          <w:u w:val="single"/>
        </w:rPr>
        <w:t xml:space="preserve"> </w:t>
      </w:r>
      <w:r w:rsidRPr="003F12F5">
        <w:rPr>
          <w:rFonts w:asciiTheme="minorHAnsi" w:hAnsiTheme="minorHAnsi" w:cs="Times New Roman"/>
          <w:u w:val="single"/>
        </w:rPr>
        <w:tab/>
      </w:r>
      <w:r w:rsidRPr="003F12F5">
        <w:rPr>
          <w:rFonts w:asciiTheme="minorHAnsi" w:hAnsiTheme="minorHAnsi" w:cs="Times New Roman"/>
        </w:rPr>
        <w:t xml:space="preserve"> </w:t>
      </w:r>
      <w:proofErr w:type="spellStart"/>
      <w:r w:rsidRPr="003F12F5">
        <w:rPr>
          <w:rFonts w:asciiTheme="minorHAnsi" w:hAnsiTheme="minorHAnsi" w:cs="Times New Roman"/>
          <w:spacing w:val="-1"/>
        </w:rPr>
        <w:t>Cathaoirleach</w:t>
      </w:r>
      <w:proofErr w:type="spellEnd"/>
      <w:r w:rsidRPr="003F12F5">
        <w:rPr>
          <w:rFonts w:asciiTheme="minorHAnsi" w:hAnsiTheme="minorHAnsi" w:cs="Times New Roman"/>
          <w:spacing w:val="-1"/>
        </w:rPr>
        <w:t xml:space="preserve"> </w:t>
      </w:r>
      <w:proofErr w:type="gramStart"/>
      <w:r w:rsidRPr="003F12F5">
        <w:rPr>
          <w:rFonts w:asciiTheme="minorHAnsi" w:hAnsiTheme="minorHAnsi" w:cs="Times New Roman"/>
          <w:spacing w:val="-1"/>
        </w:rPr>
        <w:t>an</w:t>
      </w:r>
      <w:proofErr w:type="gram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Bhoird</w:t>
      </w:r>
      <w:proofErr w:type="spellEnd"/>
      <w:r w:rsidRPr="003F12F5">
        <w:rPr>
          <w:rFonts w:asciiTheme="minorHAnsi" w:hAnsiTheme="minorHAnsi" w:cs="Times New Roman"/>
          <w:spacing w:val="-1"/>
        </w:rPr>
        <w:t xml:space="preserve"> </w:t>
      </w:r>
      <w:proofErr w:type="spellStart"/>
      <w:r w:rsidRPr="003F12F5">
        <w:rPr>
          <w:rFonts w:asciiTheme="minorHAnsi" w:hAnsiTheme="minorHAnsi" w:cs="Times New Roman"/>
          <w:spacing w:val="-1"/>
        </w:rPr>
        <w:t>Bhainistíochta</w:t>
      </w:r>
      <w:proofErr w:type="spellEnd"/>
    </w:p>
    <w:p w:rsidR="008C2507" w:rsidRPr="003F12F5" w:rsidRDefault="008C2507" w:rsidP="00FE16C5">
      <w:pPr>
        <w:widowControl w:val="0"/>
        <w:autoSpaceDE w:val="0"/>
        <w:autoSpaceDN w:val="0"/>
        <w:adjustRightInd w:val="0"/>
        <w:spacing w:before="15" w:after="0"/>
        <w:jc w:val="both"/>
        <w:rPr>
          <w:rFonts w:asciiTheme="minorHAnsi" w:hAnsiTheme="minorHAnsi" w:cs="Times New Roman"/>
        </w:rPr>
      </w:pPr>
    </w:p>
    <w:p w:rsidR="008C2507" w:rsidRPr="003F12F5" w:rsidRDefault="008C2507" w:rsidP="00FE16C5">
      <w:pPr>
        <w:widowControl w:val="0"/>
        <w:tabs>
          <w:tab w:val="left" w:pos="4840"/>
        </w:tabs>
        <w:autoSpaceDE w:val="0"/>
        <w:autoSpaceDN w:val="0"/>
        <w:adjustRightInd w:val="0"/>
        <w:spacing w:after="0"/>
        <w:ind w:left="100" w:right="-38"/>
        <w:jc w:val="both"/>
        <w:rPr>
          <w:rFonts w:asciiTheme="minorHAnsi" w:hAnsiTheme="minorHAnsi" w:cs="Times New Roman"/>
        </w:rPr>
      </w:pPr>
      <w:proofErr w:type="spellStart"/>
      <w:r w:rsidRPr="003F12F5">
        <w:rPr>
          <w:rFonts w:asciiTheme="minorHAnsi" w:hAnsiTheme="minorHAnsi" w:cs="Times New Roman"/>
        </w:rPr>
        <w:t>Sínithe</w:t>
      </w:r>
      <w:proofErr w:type="spellEnd"/>
      <w:r w:rsidRPr="003F12F5">
        <w:rPr>
          <w:rFonts w:asciiTheme="minorHAnsi" w:hAnsiTheme="minorHAnsi" w:cs="Times New Roman"/>
        </w:rPr>
        <w:t xml:space="preserve"> </w:t>
      </w:r>
      <w:r w:rsidRPr="003F12F5">
        <w:rPr>
          <w:rFonts w:asciiTheme="minorHAnsi" w:hAnsiTheme="minorHAnsi" w:cs="Times New Roman"/>
          <w:u w:val="single"/>
        </w:rPr>
        <w:t xml:space="preserve"> </w:t>
      </w:r>
      <w:r w:rsidRPr="003F12F5">
        <w:rPr>
          <w:rFonts w:asciiTheme="minorHAnsi" w:hAnsiTheme="minorHAnsi" w:cs="Times New Roman"/>
          <w:u w:val="single"/>
        </w:rPr>
        <w:tab/>
      </w:r>
      <w:r w:rsidRPr="003F12F5">
        <w:rPr>
          <w:rFonts w:asciiTheme="minorHAnsi" w:hAnsiTheme="minorHAnsi" w:cs="Times New Roman"/>
        </w:rPr>
        <w:t xml:space="preserve"> </w:t>
      </w:r>
      <w:proofErr w:type="spellStart"/>
      <w:r w:rsidRPr="003F12F5">
        <w:rPr>
          <w:rFonts w:asciiTheme="minorHAnsi" w:hAnsiTheme="minorHAnsi" w:cs="Times New Roman"/>
        </w:rPr>
        <w:t>Pr</w:t>
      </w:r>
      <w:r w:rsidRPr="003F12F5">
        <w:rPr>
          <w:rFonts w:asciiTheme="minorHAnsi" w:hAnsiTheme="minorHAnsi" w:cs="Times New Roman"/>
          <w:spacing w:val="1"/>
        </w:rPr>
        <w:t>íomhoide</w:t>
      </w:r>
      <w:proofErr w:type="spellEnd"/>
    </w:p>
    <w:p w:rsidR="008C2507" w:rsidRPr="003F12F5" w:rsidRDefault="008C2507" w:rsidP="00FE16C5">
      <w:pPr>
        <w:widowControl w:val="0"/>
        <w:tabs>
          <w:tab w:val="left" w:pos="2220"/>
        </w:tabs>
        <w:autoSpaceDE w:val="0"/>
        <w:autoSpaceDN w:val="0"/>
        <w:adjustRightInd w:val="0"/>
        <w:spacing w:before="32" w:after="0"/>
        <w:ind w:right="1140" w:firstLine="87"/>
        <w:jc w:val="both"/>
        <w:rPr>
          <w:rFonts w:asciiTheme="minorHAnsi" w:hAnsiTheme="minorHAnsi" w:cs="Times New Roman"/>
        </w:rPr>
      </w:pPr>
      <w:r w:rsidRPr="003F12F5">
        <w:rPr>
          <w:rFonts w:asciiTheme="minorHAnsi" w:hAnsiTheme="minorHAnsi" w:cs="Times New Roman"/>
        </w:rPr>
        <w:br w:type="column"/>
      </w:r>
      <w:proofErr w:type="spellStart"/>
      <w:r w:rsidRPr="003F12F5">
        <w:rPr>
          <w:rFonts w:asciiTheme="minorHAnsi" w:hAnsiTheme="minorHAnsi" w:cs="Times New Roman"/>
          <w:spacing w:val="-1"/>
        </w:rPr>
        <w:lastRenderedPageBreak/>
        <w:t>Dáta</w:t>
      </w:r>
      <w:proofErr w:type="spellEnd"/>
      <w:r w:rsidRPr="003F12F5">
        <w:rPr>
          <w:rFonts w:asciiTheme="minorHAnsi" w:hAnsiTheme="minorHAnsi" w:cs="Times New Roman"/>
        </w:rPr>
        <w:t xml:space="preserve"> </w:t>
      </w:r>
      <w:r w:rsidRPr="003F12F5">
        <w:rPr>
          <w:rFonts w:asciiTheme="minorHAnsi" w:hAnsiTheme="minorHAnsi" w:cs="Times New Roman"/>
          <w:u w:val="single"/>
        </w:rPr>
        <w:t xml:space="preserve"> </w:t>
      </w:r>
      <w:r w:rsidRPr="003F12F5">
        <w:rPr>
          <w:rFonts w:asciiTheme="minorHAnsi" w:hAnsiTheme="minorHAnsi" w:cs="Times New Roman"/>
          <w:u w:val="single"/>
        </w:rPr>
        <w:tab/>
      </w:r>
      <w:r w:rsidRPr="003F12F5">
        <w:rPr>
          <w:rFonts w:asciiTheme="minorHAnsi" w:hAnsiTheme="minorHAnsi" w:cs="Times New Roman"/>
          <w:w w:val="145"/>
          <w:u w:val="single"/>
        </w:rPr>
        <w:t xml:space="preserve"> </w:t>
      </w:r>
      <w:r w:rsidRPr="003F12F5">
        <w:rPr>
          <w:rFonts w:asciiTheme="minorHAnsi" w:hAnsiTheme="minorHAnsi" w:cs="Times New Roman"/>
        </w:rPr>
        <w:t xml:space="preserve"> </w:t>
      </w:r>
      <w:proofErr w:type="spellStart"/>
      <w:r w:rsidRPr="003F12F5">
        <w:rPr>
          <w:rFonts w:asciiTheme="minorHAnsi" w:hAnsiTheme="minorHAnsi" w:cs="Times New Roman"/>
          <w:spacing w:val="-1"/>
        </w:rPr>
        <w:t>Dáta</w:t>
      </w:r>
      <w:proofErr w:type="spellEnd"/>
      <w:r w:rsidRPr="003F12F5">
        <w:rPr>
          <w:rFonts w:asciiTheme="minorHAnsi" w:hAnsiTheme="minorHAnsi" w:cs="Times New Roman"/>
        </w:rPr>
        <w:t xml:space="preserve"> </w:t>
      </w:r>
      <w:r w:rsidRPr="003F12F5">
        <w:rPr>
          <w:rFonts w:asciiTheme="minorHAnsi" w:hAnsiTheme="minorHAnsi" w:cs="Times New Roman"/>
          <w:u w:val="single"/>
        </w:rPr>
        <w:t xml:space="preserve"> </w:t>
      </w:r>
      <w:r w:rsidRPr="003F12F5">
        <w:rPr>
          <w:rFonts w:asciiTheme="minorHAnsi" w:hAnsiTheme="minorHAnsi" w:cs="Times New Roman"/>
          <w:u w:val="single"/>
        </w:rPr>
        <w:tab/>
      </w:r>
    </w:p>
    <w:p w:rsidR="008C2507" w:rsidRPr="003F12F5" w:rsidRDefault="008C2507" w:rsidP="00FE16C5">
      <w:pPr>
        <w:widowControl w:val="0"/>
        <w:tabs>
          <w:tab w:val="left" w:pos="2220"/>
        </w:tabs>
        <w:autoSpaceDE w:val="0"/>
        <w:autoSpaceDN w:val="0"/>
        <w:adjustRightInd w:val="0"/>
        <w:spacing w:before="32" w:after="0"/>
        <w:ind w:right="1140" w:firstLine="87"/>
        <w:jc w:val="both"/>
        <w:rPr>
          <w:rFonts w:asciiTheme="minorHAnsi" w:hAnsiTheme="minorHAnsi" w:cs="Times New Roman"/>
        </w:rPr>
        <w:sectPr w:rsidR="008C2507" w:rsidRPr="003F12F5">
          <w:type w:val="continuous"/>
          <w:pgSz w:w="11920" w:h="16840"/>
          <w:pgMar w:top="1560" w:right="1240" w:bottom="280" w:left="1340" w:header="720" w:footer="720" w:gutter="0"/>
          <w:cols w:num="2" w:space="720" w:equalWidth="0">
            <w:col w:w="4841" w:space="988"/>
            <w:col w:w="3511"/>
          </w:cols>
          <w:noEndnote/>
        </w:sectPr>
      </w:pPr>
    </w:p>
    <w:p w:rsidR="008C2507" w:rsidRPr="003F12F5" w:rsidRDefault="008C2507" w:rsidP="00EB19E1">
      <w:pPr>
        <w:widowControl w:val="0"/>
        <w:autoSpaceDE w:val="0"/>
        <w:autoSpaceDN w:val="0"/>
        <w:adjustRightInd w:val="0"/>
        <w:spacing w:before="86" w:after="0"/>
        <w:ind w:left="696" w:right="940" w:hanging="595"/>
        <w:jc w:val="center"/>
        <w:rPr>
          <w:rFonts w:asciiTheme="minorHAnsi" w:hAnsiTheme="minorHAnsi" w:cs="Times New Roman"/>
          <w:color w:val="000000" w:themeColor="text1"/>
          <w:sz w:val="24"/>
        </w:rPr>
      </w:pPr>
      <w:proofErr w:type="spellStart"/>
      <w:r w:rsidRPr="003F12F5">
        <w:rPr>
          <w:rFonts w:asciiTheme="minorHAnsi" w:hAnsiTheme="minorHAnsi" w:cs="Times New Roman"/>
          <w:b/>
          <w:bCs/>
          <w:color w:val="000000" w:themeColor="text1"/>
          <w:spacing w:val="-1"/>
          <w:sz w:val="24"/>
        </w:rPr>
        <w:lastRenderedPageBreak/>
        <w:t>Fógra</w:t>
      </w:r>
      <w:proofErr w:type="spellEnd"/>
      <w:r w:rsidRPr="003F12F5">
        <w:rPr>
          <w:rFonts w:asciiTheme="minorHAnsi" w:hAnsiTheme="minorHAnsi" w:cs="Times New Roman"/>
          <w:b/>
          <w:bCs/>
          <w:color w:val="000000" w:themeColor="text1"/>
          <w:spacing w:val="-1"/>
          <w:sz w:val="24"/>
        </w:rPr>
        <w:t xml:space="preserve"> </w:t>
      </w:r>
      <w:proofErr w:type="spellStart"/>
      <w:r w:rsidRPr="003F12F5">
        <w:rPr>
          <w:rFonts w:asciiTheme="minorHAnsi" w:hAnsiTheme="minorHAnsi" w:cs="Times New Roman"/>
          <w:b/>
          <w:bCs/>
          <w:color w:val="000000" w:themeColor="text1"/>
          <w:spacing w:val="-1"/>
          <w:sz w:val="24"/>
        </w:rPr>
        <w:t>maidir</w:t>
      </w:r>
      <w:proofErr w:type="spellEnd"/>
      <w:r w:rsidRPr="003F12F5">
        <w:rPr>
          <w:rFonts w:asciiTheme="minorHAnsi" w:hAnsiTheme="minorHAnsi" w:cs="Times New Roman"/>
          <w:b/>
          <w:bCs/>
          <w:color w:val="000000" w:themeColor="text1"/>
          <w:spacing w:val="-1"/>
          <w:sz w:val="24"/>
        </w:rPr>
        <w:t xml:space="preserve"> le </w:t>
      </w:r>
      <w:proofErr w:type="spellStart"/>
      <w:r w:rsidRPr="003F12F5">
        <w:rPr>
          <w:rFonts w:asciiTheme="minorHAnsi" w:hAnsiTheme="minorHAnsi" w:cs="Times New Roman"/>
          <w:b/>
          <w:bCs/>
          <w:color w:val="000000" w:themeColor="text1"/>
          <w:spacing w:val="-1"/>
          <w:sz w:val="24"/>
        </w:rPr>
        <w:t>hathbhreithniú</w:t>
      </w:r>
      <w:proofErr w:type="spellEnd"/>
      <w:r w:rsidRPr="003F12F5">
        <w:rPr>
          <w:rFonts w:asciiTheme="minorHAnsi" w:hAnsiTheme="minorHAnsi" w:cs="Times New Roman"/>
          <w:b/>
          <w:bCs/>
          <w:color w:val="000000" w:themeColor="text1"/>
          <w:spacing w:val="-1"/>
          <w:sz w:val="24"/>
        </w:rPr>
        <w:t xml:space="preserve"> </w:t>
      </w:r>
      <w:proofErr w:type="spellStart"/>
      <w:r w:rsidRPr="003F12F5">
        <w:rPr>
          <w:rFonts w:asciiTheme="minorHAnsi" w:hAnsiTheme="minorHAnsi" w:cs="Times New Roman"/>
          <w:b/>
          <w:bCs/>
          <w:color w:val="000000" w:themeColor="text1"/>
          <w:spacing w:val="-1"/>
          <w:sz w:val="24"/>
        </w:rPr>
        <w:t>bliantúil</w:t>
      </w:r>
      <w:proofErr w:type="spellEnd"/>
      <w:r w:rsidRPr="003F12F5">
        <w:rPr>
          <w:rFonts w:asciiTheme="minorHAnsi" w:hAnsiTheme="minorHAnsi" w:cs="Times New Roman"/>
          <w:b/>
          <w:bCs/>
          <w:color w:val="000000" w:themeColor="text1"/>
          <w:spacing w:val="-1"/>
          <w:sz w:val="24"/>
        </w:rPr>
        <w:t xml:space="preserve"> </w:t>
      </w:r>
      <w:proofErr w:type="gramStart"/>
      <w:r w:rsidRPr="003F12F5">
        <w:rPr>
          <w:rFonts w:asciiTheme="minorHAnsi" w:hAnsiTheme="minorHAnsi" w:cs="Times New Roman"/>
          <w:b/>
          <w:bCs/>
          <w:color w:val="000000" w:themeColor="text1"/>
          <w:spacing w:val="-1"/>
          <w:sz w:val="24"/>
        </w:rPr>
        <w:t>an</w:t>
      </w:r>
      <w:proofErr w:type="gramEnd"/>
      <w:r w:rsidRPr="003F12F5">
        <w:rPr>
          <w:rFonts w:asciiTheme="minorHAnsi" w:hAnsiTheme="minorHAnsi" w:cs="Times New Roman"/>
          <w:b/>
          <w:bCs/>
          <w:color w:val="000000" w:themeColor="text1"/>
          <w:spacing w:val="-1"/>
          <w:sz w:val="24"/>
        </w:rPr>
        <w:t xml:space="preserve"> </w:t>
      </w:r>
      <w:proofErr w:type="spellStart"/>
      <w:r w:rsidRPr="003F12F5">
        <w:rPr>
          <w:rFonts w:asciiTheme="minorHAnsi" w:hAnsiTheme="minorHAnsi" w:cs="Times New Roman"/>
          <w:b/>
          <w:bCs/>
          <w:color w:val="000000" w:themeColor="text1"/>
          <w:spacing w:val="-1"/>
          <w:sz w:val="24"/>
        </w:rPr>
        <w:t>Bhoird</w:t>
      </w:r>
      <w:proofErr w:type="spellEnd"/>
      <w:r w:rsidRPr="003F12F5">
        <w:rPr>
          <w:rFonts w:asciiTheme="minorHAnsi" w:hAnsiTheme="minorHAnsi" w:cs="Times New Roman"/>
          <w:b/>
          <w:bCs/>
          <w:color w:val="000000" w:themeColor="text1"/>
          <w:spacing w:val="-1"/>
          <w:sz w:val="24"/>
        </w:rPr>
        <w:t xml:space="preserve"> </w:t>
      </w:r>
      <w:proofErr w:type="spellStart"/>
      <w:r w:rsidRPr="003F12F5">
        <w:rPr>
          <w:rFonts w:asciiTheme="minorHAnsi" w:hAnsiTheme="minorHAnsi" w:cs="Times New Roman"/>
          <w:b/>
          <w:bCs/>
          <w:color w:val="000000" w:themeColor="text1"/>
          <w:spacing w:val="-1"/>
          <w:sz w:val="24"/>
        </w:rPr>
        <w:t>Bhainistíochta</w:t>
      </w:r>
      <w:proofErr w:type="spellEnd"/>
      <w:r w:rsidRPr="003F12F5">
        <w:rPr>
          <w:rFonts w:asciiTheme="minorHAnsi" w:hAnsiTheme="minorHAnsi" w:cs="Times New Roman"/>
          <w:b/>
          <w:bCs/>
          <w:color w:val="000000" w:themeColor="text1"/>
          <w:spacing w:val="-1"/>
          <w:sz w:val="24"/>
        </w:rPr>
        <w:t xml:space="preserve"> </w:t>
      </w:r>
      <w:proofErr w:type="spellStart"/>
      <w:r w:rsidRPr="003F12F5">
        <w:rPr>
          <w:rFonts w:asciiTheme="minorHAnsi" w:hAnsiTheme="minorHAnsi" w:cs="Times New Roman"/>
          <w:b/>
          <w:bCs/>
          <w:color w:val="000000" w:themeColor="text1"/>
          <w:spacing w:val="-1"/>
          <w:sz w:val="24"/>
        </w:rPr>
        <w:t>ar</w:t>
      </w:r>
      <w:proofErr w:type="spellEnd"/>
      <w:r w:rsidRPr="003F12F5">
        <w:rPr>
          <w:rFonts w:asciiTheme="minorHAnsi" w:hAnsiTheme="minorHAnsi" w:cs="Times New Roman"/>
          <w:b/>
          <w:bCs/>
          <w:color w:val="000000" w:themeColor="text1"/>
          <w:spacing w:val="-1"/>
          <w:sz w:val="24"/>
        </w:rPr>
        <w:t xml:space="preserve"> an </w:t>
      </w:r>
      <w:proofErr w:type="spellStart"/>
      <w:r w:rsidRPr="003F12F5">
        <w:rPr>
          <w:rFonts w:asciiTheme="minorHAnsi" w:hAnsiTheme="minorHAnsi" w:cs="Times New Roman"/>
          <w:b/>
          <w:bCs/>
          <w:color w:val="000000" w:themeColor="text1"/>
          <w:spacing w:val="-1"/>
          <w:sz w:val="24"/>
        </w:rPr>
        <w:t>mbeartas</w:t>
      </w:r>
      <w:proofErr w:type="spellEnd"/>
      <w:r w:rsidRPr="003F12F5">
        <w:rPr>
          <w:rFonts w:asciiTheme="minorHAnsi" w:hAnsiTheme="minorHAnsi" w:cs="Times New Roman"/>
          <w:b/>
          <w:bCs/>
          <w:color w:val="000000" w:themeColor="text1"/>
          <w:spacing w:val="-1"/>
          <w:sz w:val="24"/>
        </w:rPr>
        <w:t xml:space="preserve"> </w:t>
      </w:r>
      <w:proofErr w:type="spellStart"/>
      <w:r w:rsidRPr="003F12F5">
        <w:rPr>
          <w:rFonts w:asciiTheme="minorHAnsi" w:hAnsiTheme="minorHAnsi" w:cs="Times New Roman"/>
          <w:b/>
          <w:bCs/>
          <w:color w:val="000000" w:themeColor="text1"/>
          <w:spacing w:val="-1"/>
          <w:sz w:val="24"/>
        </w:rPr>
        <w:t>frithbhulaíochta</w:t>
      </w:r>
      <w:proofErr w:type="spellEnd"/>
    </w:p>
    <w:p w:rsidR="008C2507" w:rsidRPr="003F12F5" w:rsidRDefault="008C2507" w:rsidP="00FE16C5">
      <w:pPr>
        <w:widowControl w:val="0"/>
        <w:autoSpaceDE w:val="0"/>
        <w:autoSpaceDN w:val="0"/>
        <w:adjustRightInd w:val="0"/>
        <w:spacing w:before="7"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3F12F5">
      <w:pPr>
        <w:widowControl w:val="0"/>
        <w:tabs>
          <w:tab w:val="left" w:pos="4520"/>
        </w:tabs>
        <w:autoSpaceDE w:val="0"/>
        <w:autoSpaceDN w:val="0"/>
        <w:adjustRightInd w:val="0"/>
        <w:spacing w:after="0"/>
        <w:ind w:left="100"/>
        <w:jc w:val="both"/>
        <w:rPr>
          <w:rFonts w:asciiTheme="minorHAnsi" w:hAnsiTheme="minorHAnsi" w:cs="Times New Roman"/>
          <w:color w:val="000000"/>
        </w:rPr>
      </w:pPr>
      <w:proofErr w:type="spellStart"/>
      <w:r w:rsidRPr="003F12F5">
        <w:rPr>
          <w:rFonts w:asciiTheme="minorHAnsi" w:hAnsiTheme="minorHAnsi" w:cs="Times New Roman"/>
          <w:color w:val="000000"/>
          <w:spacing w:val="2"/>
          <w:position w:val="-1"/>
        </w:rPr>
        <w:t>Chuig</w:t>
      </w:r>
      <w:proofErr w:type="spellEnd"/>
      <w:r w:rsidRPr="003F12F5">
        <w:rPr>
          <w:rFonts w:asciiTheme="minorHAnsi" w:hAnsiTheme="minorHAnsi" w:cs="Times New Roman"/>
          <w:color w:val="000000"/>
          <w:position w:val="-1"/>
        </w:rPr>
        <w:t>:</w:t>
      </w:r>
      <w:r w:rsidRPr="003F12F5">
        <w:rPr>
          <w:rFonts w:asciiTheme="minorHAnsi" w:hAnsiTheme="minorHAnsi" w:cs="Times New Roman"/>
          <w:color w:val="000000"/>
          <w:spacing w:val="1"/>
          <w:position w:val="-1"/>
        </w:rPr>
        <w:t xml:space="preserve"> </w:t>
      </w:r>
      <w:r w:rsidRPr="003F12F5">
        <w:rPr>
          <w:rFonts w:asciiTheme="minorHAnsi" w:hAnsiTheme="minorHAnsi" w:cs="Times New Roman"/>
          <w:color w:val="000000"/>
          <w:position w:val="-1"/>
          <w:u w:val="single"/>
        </w:rPr>
        <w:t xml:space="preserve"> </w:t>
      </w:r>
      <w:r w:rsidRPr="003F12F5">
        <w:rPr>
          <w:rFonts w:asciiTheme="minorHAnsi" w:hAnsiTheme="minorHAnsi" w:cs="Times New Roman"/>
          <w:color w:val="000000"/>
          <w:position w:val="-1"/>
          <w:u w:val="single"/>
        </w:rPr>
        <w:tab/>
      </w:r>
    </w:p>
    <w:p w:rsidR="008C2507" w:rsidRPr="003F12F5" w:rsidRDefault="008C2507" w:rsidP="003F12F5">
      <w:pPr>
        <w:widowControl w:val="0"/>
        <w:autoSpaceDE w:val="0"/>
        <w:autoSpaceDN w:val="0"/>
        <w:adjustRightInd w:val="0"/>
        <w:spacing w:before="6"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before="32" w:after="0"/>
        <w:ind w:left="100"/>
        <w:jc w:val="both"/>
        <w:rPr>
          <w:rFonts w:asciiTheme="minorHAnsi" w:hAnsiTheme="minorHAnsi" w:cs="Times New Roman"/>
          <w:color w:val="000000"/>
        </w:rPr>
      </w:pPr>
      <w:r w:rsidRPr="003F12F5">
        <w:rPr>
          <w:rFonts w:asciiTheme="minorHAnsi" w:hAnsiTheme="minorHAnsi" w:cs="Times New Roman"/>
          <w:color w:val="000000"/>
          <w:spacing w:val="2"/>
        </w:rPr>
        <w:t xml:space="preserve">Is </w:t>
      </w:r>
      <w:proofErr w:type="spellStart"/>
      <w:r w:rsidRPr="003F12F5">
        <w:rPr>
          <w:rFonts w:asciiTheme="minorHAnsi" w:hAnsiTheme="minorHAnsi" w:cs="Times New Roman"/>
          <w:color w:val="000000"/>
          <w:spacing w:val="2"/>
        </w:rPr>
        <w:t>mian</w:t>
      </w:r>
      <w:proofErr w:type="spellEnd"/>
      <w:r w:rsidRPr="003F12F5">
        <w:rPr>
          <w:rFonts w:asciiTheme="minorHAnsi" w:hAnsiTheme="minorHAnsi" w:cs="Times New Roman"/>
          <w:color w:val="000000"/>
          <w:spacing w:val="2"/>
        </w:rPr>
        <w:t xml:space="preserve"> le </w:t>
      </w:r>
      <w:proofErr w:type="spellStart"/>
      <w:r w:rsidRPr="003F12F5">
        <w:rPr>
          <w:rFonts w:asciiTheme="minorHAnsi" w:hAnsiTheme="minorHAnsi" w:cs="Times New Roman"/>
          <w:color w:val="000000"/>
          <w:spacing w:val="2"/>
        </w:rPr>
        <w:t>Bord</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Bainistíochta</w:t>
      </w:r>
      <w:proofErr w:type="spellEnd"/>
      <w:r w:rsidRPr="003F12F5">
        <w:rPr>
          <w:rFonts w:asciiTheme="minorHAnsi" w:hAnsiTheme="minorHAnsi" w:cs="Times New Roman"/>
          <w:color w:val="000000"/>
        </w:rPr>
        <w:t xml:space="preserve"> </w:t>
      </w:r>
      <w:r w:rsidRPr="003F12F5">
        <w:rPr>
          <w:rFonts w:asciiTheme="minorHAnsi" w:hAnsiTheme="minorHAnsi" w:cs="Times New Roman"/>
          <w:color w:val="000000"/>
          <w:u w:val="single"/>
        </w:rPr>
        <w:t xml:space="preserve">                                        </w:t>
      </w:r>
      <w:r w:rsidRPr="003F12F5">
        <w:rPr>
          <w:rFonts w:asciiTheme="minorHAnsi" w:hAnsiTheme="minorHAnsi" w:cs="Times New Roman"/>
          <w:color w:val="000000"/>
          <w:spacing w:val="-1"/>
        </w:rPr>
        <w:t xml:space="preserve"> a </w:t>
      </w:r>
      <w:proofErr w:type="spellStart"/>
      <w:r w:rsidRPr="003F12F5">
        <w:rPr>
          <w:rFonts w:asciiTheme="minorHAnsi" w:hAnsiTheme="minorHAnsi" w:cs="Times New Roman"/>
          <w:color w:val="000000"/>
          <w:spacing w:val="-1"/>
        </w:rPr>
        <w:t>chur</w:t>
      </w:r>
      <w:proofErr w:type="spellEnd"/>
      <w:r w:rsidRPr="003F12F5">
        <w:rPr>
          <w:rFonts w:asciiTheme="minorHAnsi" w:hAnsiTheme="minorHAnsi" w:cs="Times New Roman"/>
          <w:color w:val="000000"/>
          <w:spacing w:val="-1"/>
        </w:rPr>
        <w:t xml:space="preserve"> in </w:t>
      </w:r>
      <w:proofErr w:type="spellStart"/>
      <w:r w:rsidRPr="003F12F5">
        <w:rPr>
          <w:rFonts w:asciiTheme="minorHAnsi" w:hAnsiTheme="minorHAnsi" w:cs="Times New Roman"/>
          <w:color w:val="000000"/>
          <w:spacing w:val="-1"/>
        </w:rPr>
        <w:t>iúl</w:t>
      </w:r>
      <w:proofErr w:type="spellEnd"/>
      <w:r w:rsidRPr="003F12F5">
        <w:rPr>
          <w:rFonts w:asciiTheme="minorHAnsi" w:hAnsiTheme="minorHAnsi" w:cs="Times New Roman"/>
          <w:color w:val="000000"/>
          <w:spacing w:val="-1"/>
        </w:rPr>
        <w:t xml:space="preserve"> </w:t>
      </w:r>
      <w:proofErr w:type="spellStart"/>
      <w:proofErr w:type="gramStart"/>
      <w:r w:rsidRPr="003F12F5">
        <w:rPr>
          <w:rFonts w:asciiTheme="minorHAnsi" w:hAnsiTheme="minorHAnsi" w:cs="Times New Roman"/>
          <w:color w:val="000000"/>
          <w:spacing w:val="-1"/>
        </w:rPr>
        <w:t>duit</w:t>
      </w:r>
      <w:proofErr w:type="spellEnd"/>
      <w:r w:rsidRPr="003F12F5">
        <w:rPr>
          <w:rFonts w:asciiTheme="minorHAnsi" w:hAnsiTheme="minorHAnsi" w:cs="Times New Roman"/>
          <w:color w:val="000000"/>
        </w:rPr>
        <w:t>:</w:t>
      </w:r>
      <w:proofErr w:type="gramEnd"/>
    </w:p>
    <w:p w:rsidR="008C2507" w:rsidRPr="003F12F5" w:rsidRDefault="008C2507" w:rsidP="003F12F5">
      <w:pPr>
        <w:widowControl w:val="0"/>
        <w:autoSpaceDE w:val="0"/>
        <w:autoSpaceDN w:val="0"/>
        <w:adjustRightInd w:val="0"/>
        <w:spacing w:before="5"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3F12F5">
      <w:pPr>
        <w:widowControl w:val="0"/>
        <w:numPr>
          <w:ilvl w:val="0"/>
          <w:numId w:val="12"/>
        </w:numPr>
        <w:tabs>
          <w:tab w:val="left" w:pos="460"/>
        </w:tabs>
        <w:autoSpaceDE w:val="0"/>
        <w:autoSpaceDN w:val="0"/>
        <w:adjustRightInd w:val="0"/>
        <w:spacing w:after="0"/>
        <w:ind w:right="115"/>
        <w:jc w:val="both"/>
        <w:rPr>
          <w:rFonts w:asciiTheme="minorHAnsi" w:hAnsiTheme="minorHAnsi" w:cs="Times New Roman"/>
          <w:color w:val="000000"/>
        </w:rPr>
      </w:pPr>
      <w:proofErr w:type="spellStart"/>
      <w:r w:rsidRPr="003F12F5">
        <w:rPr>
          <w:rFonts w:asciiTheme="minorHAnsi" w:hAnsiTheme="minorHAnsi" w:cs="Times New Roman"/>
          <w:color w:val="000000"/>
          <w:spacing w:val="2"/>
        </w:rPr>
        <w:t>Cuireadh</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athbhreithniú</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bliantúil</w:t>
      </w:r>
      <w:proofErr w:type="spellEnd"/>
      <w:r w:rsidRPr="003F12F5">
        <w:rPr>
          <w:rFonts w:asciiTheme="minorHAnsi" w:hAnsiTheme="minorHAnsi" w:cs="Times New Roman"/>
          <w:color w:val="000000"/>
          <w:spacing w:val="2"/>
        </w:rPr>
        <w:t xml:space="preserve"> an </w:t>
      </w:r>
      <w:proofErr w:type="spellStart"/>
      <w:r w:rsidRPr="003F12F5">
        <w:rPr>
          <w:rFonts w:asciiTheme="minorHAnsi" w:hAnsiTheme="minorHAnsi" w:cs="Times New Roman"/>
          <w:color w:val="000000"/>
          <w:spacing w:val="2"/>
        </w:rPr>
        <w:t>Bhoird</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Bhainistíochta</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ar</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bheartas</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frithbhulaíochta</w:t>
      </w:r>
      <w:proofErr w:type="spellEnd"/>
      <w:r w:rsidRPr="003F12F5">
        <w:rPr>
          <w:rFonts w:asciiTheme="minorHAnsi" w:hAnsiTheme="minorHAnsi" w:cs="Times New Roman"/>
          <w:color w:val="000000"/>
          <w:spacing w:val="2"/>
        </w:rPr>
        <w:t xml:space="preserve"> </w:t>
      </w:r>
      <w:proofErr w:type="gramStart"/>
      <w:r w:rsidRPr="003F12F5">
        <w:rPr>
          <w:rFonts w:asciiTheme="minorHAnsi" w:hAnsiTheme="minorHAnsi" w:cs="Times New Roman"/>
          <w:color w:val="000000"/>
          <w:spacing w:val="2"/>
        </w:rPr>
        <w:t>na</w:t>
      </w:r>
      <w:proofErr w:type="gram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scoile</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agus</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ar</w:t>
      </w:r>
      <w:proofErr w:type="spellEnd"/>
      <w:r w:rsidRPr="003F12F5">
        <w:rPr>
          <w:rFonts w:asciiTheme="minorHAnsi" w:hAnsiTheme="minorHAnsi" w:cs="Times New Roman"/>
          <w:color w:val="000000"/>
          <w:spacing w:val="2"/>
        </w:rPr>
        <w:t xml:space="preserve"> a </w:t>
      </w:r>
      <w:proofErr w:type="spellStart"/>
      <w:r w:rsidRPr="003F12F5">
        <w:rPr>
          <w:rFonts w:asciiTheme="minorHAnsi" w:hAnsiTheme="minorHAnsi" w:cs="Times New Roman"/>
          <w:color w:val="000000"/>
          <w:spacing w:val="2"/>
        </w:rPr>
        <w:t>chur</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i</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bhfeidhm</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i</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gcrích</w:t>
      </w:r>
      <w:proofErr w:type="spellEnd"/>
      <w:r w:rsidRPr="003F12F5">
        <w:rPr>
          <w:rFonts w:asciiTheme="minorHAnsi" w:hAnsiTheme="minorHAnsi" w:cs="Times New Roman"/>
          <w:color w:val="000000"/>
          <w:spacing w:val="2"/>
        </w:rPr>
        <w:t xml:space="preserve"> ag </w:t>
      </w:r>
      <w:proofErr w:type="spellStart"/>
      <w:r w:rsidRPr="003F12F5">
        <w:rPr>
          <w:rFonts w:asciiTheme="minorHAnsi" w:hAnsiTheme="minorHAnsi" w:cs="Times New Roman"/>
          <w:color w:val="000000"/>
          <w:spacing w:val="2"/>
        </w:rPr>
        <w:t>cruinniú</w:t>
      </w:r>
      <w:proofErr w:type="spellEnd"/>
      <w:r w:rsidRPr="003F12F5">
        <w:rPr>
          <w:rFonts w:asciiTheme="minorHAnsi" w:hAnsiTheme="minorHAnsi" w:cs="Times New Roman"/>
          <w:color w:val="000000"/>
          <w:spacing w:val="2"/>
        </w:rPr>
        <w:t xml:space="preserve"> an </w:t>
      </w:r>
      <w:proofErr w:type="spellStart"/>
      <w:r w:rsidRPr="003F12F5">
        <w:rPr>
          <w:rFonts w:asciiTheme="minorHAnsi" w:hAnsiTheme="minorHAnsi" w:cs="Times New Roman"/>
          <w:color w:val="000000"/>
          <w:spacing w:val="2"/>
        </w:rPr>
        <w:t>Bhoird</w:t>
      </w:r>
      <w:proofErr w:type="spellEnd"/>
      <w:r w:rsidRPr="003F12F5">
        <w:rPr>
          <w:rFonts w:asciiTheme="minorHAnsi" w:hAnsiTheme="minorHAnsi" w:cs="Times New Roman"/>
          <w:color w:val="000000"/>
          <w:spacing w:val="2"/>
        </w:rPr>
        <w:t xml:space="preserve"> an</w:t>
      </w:r>
      <w:r w:rsidRPr="003F12F5">
        <w:rPr>
          <w:rFonts w:asciiTheme="minorHAnsi" w:hAnsiTheme="minorHAnsi" w:cs="Times New Roman"/>
          <w:color w:val="000000"/>
        </w:rPr>
        <w:t xml:space="preserve"> </w:t>
      </w:r>
      <w:r w:rsidRPr="003F12F5">
        <w:rPr>
          <w:rFonts w:asciiTheme="minorHAnsi" w:hAnsiTheme="minorHAnsi" w:cs="Times New Roman"/>
          <w:color w:val="000000"/>
          <w:u w:val="single"/>
        </w:rPr>
        <w:t xml:space="preserve">                            </w:t>
      </w:r>
      <w:r w:rsidRPr="003F12F5">
        <w:rPr>
          <w:rFonts w:asciiTheme="minorHAnsi" w:hAnsiTheme="minorHAnsi" w:cs="Times New Roman"/>
          <w:color w:val="000000"/>
          <w:spacing w:val="55"/>
          <w:u w:val="single"/>
        </w:rPr>
        <w:t xml:space="preserve"> </w:t>
      </w:r>
      <w:r w:rsidRPr="003F12F5">
        <w:rPr>
          <w:rFonts w:asciiTheme="minorHAnsi" w:hAnsiTheme="minorHAnsi" w:cs="Times New Roman"/>
          <w:color w:val="000000"/>
          <w:spacing w:val="1"/>
        </w:rPr>
        <w:t xml:space="preserve"> [</w:t>
      </w:r>
      <w:proofErr w:type="spellStart"/>
      <w:r w:rsidRPr="003F12F5">
        <w:rPr>
          <w:rFonts w:asciiTheme="minorHAnsi" w:hAnsiTheme="minorHAnsi" w:cs="Times New Roman"/>
          <w:color w:val="000000"/>
          <w:spacing w:val="-2"/>
        </w:rPr>
        <w:t>dáta</w:t>
      </w:r>
      <w:proofErr w:type="spellEnd"/>
      <w:r w:rsidRPr="003F12F5">
        <w:rPr>
          <w:rFonts w:asciiTheme="minorHAnsi" w:hAnsiTheme="minorHAnsi" w:cs="Times New Roman"/>
          <w:color w:val="000000"/>
          <w:spacing w:val="1"/>
        </w:rPr>
        <w:t>]</w:t>
      </w:r>
      <w:r w:rsidRPr="003F12F5">
        <w:rPr>
          <w:rFonts w:asciiTheme="minorHAnsi" w:hAnsiTheme="minorHAnsi" w:cs="Times New Roman"/>
          <w:color w:val="000000"/>
        </w:rPr>
        <w:t>.</w:t>
      </w:r>
    </w:p>
    <w:p w:rsidR="008C2507" w:rsidRPr="003F12F5" w:rsidRDefault="008C2507" w:rsidP="003F12F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before="15" w:after="0"/>
        <w:jc w:val="both"/>
        <w:rPr>
          <w:rFonts w:asciiTheme="minorHAnsi" w:hAnsiTheme="minorHAnsi" w:cs="Times New Roman"/>
          <w:color w:val="000000"/>
        </w:rPr>
      </w:pPr>
    </w:p>
    <w:p w:rsidR="008C2507" w:rsidRPr="003F12F5" w:rsidRDefault="008C2507" w:rsidP="003F12F5">
      <w:pPr>
        <w:widowControl w:val="0"/>
        <w:numPr>
          <w:ilvl w:val="0"/>
          <w:numId w:val="12"/>
        </w:numPr>
        <w:autoSpaceDE w:val="0"/>
        <w:autoSpaceDN w:val="0"/>
        <w:adjustRightInd w:val="0"/>
        <w:spacing w:after="0"/>
        <w:jc w:val="both"/>
        <w:rPr>
          <w:rFonts w:asciiTheme="minorHAnsi" w:hAnsiTheme="minorHAnsi" w:cs="Times New Roman"/>
          <w:color w:val="000000"/>
        </w:rPr>
      </w:pPr>
      <w:proofErr w:type="spellStart"/>
      <w:r w:rsidRPr="003F12F5">
        <w:rPr>
          <w:rFonts w:asciiTheme="minorHAnsi" w:hAnsiTheme="minorHAnsi" w:cs="Times New Roman"/>
          <w:color w:val="000000"/>
          <w:spacing w:val="2"/>
        </w:rPr>
        <w:t>Rinneadh</w:t>
      </w:r>
      <w:proofErr w:type="spellEnd"/>
      <w:r w:rsidRPr="003F12F5">
        <w:rPr>
          <w:rFonts w:asciiTheme="minorHAnsi" w:hAnsiTheme="minorHAnsi" w:cs="Times New Roman"/>
          <w:color w:val="000000"/>
          <w:spacing w:val="2"/>
        </w:rPr>
        <w:t xml:space="preserve"> an t-</w:t>
      </w:r>
      <w:proofErr w:type="spellStart"/>
      <w:r w:rsidRPr="003F12F5">
        <w:rPr>
          <w:rFonts w:asciiTheme="minorHAnsi" w:hAnsiTheme="minorHAnsi" w:cs="Times New Roman"/>
          <w:color w:val="000000"/>
          <w:spacing w:val="2"/>
        </w:rPr>
        <w:t>athbhreithniú</w:t>
      </w:r>
      <w:proofErr w:type="spellEnd"/>
      <w:r w:rsidRPr="003F12F5">
        <w:rPr>
          <w:rFonts w:asciiTheme="minorHAnsi" w:hAnsiTheme="minorHAnsi" w:cs="Times New Roman"/>
          <w:color w:val="000000"/>
          <w:spacing w:val="2"/>
        </w:rPr>
        <w:t xml:space="preserve"> sin de </w:t>
      </w:r>
      <w:proofErr w:type="spellStart"/>
      <w:r w:rsidRPr="003F12F5">
        <w:rPr>
          <w:rFonts w:asciiTheme="minorHAnsi" w:hAnsiTheme="minorHAnsi" w:cs="Times New Roman"/>
          <w:color w:val="000000"/>
          <w:spacing w:val="2"/>
        </w:rPr>
        <w:t>réir</w:t>
      </w:r>
      <w:proofErr w:type="spellEnd"/>
      <w:r w:rsidRPr="003F12F5">
        <w:rPr>
          <w:rFonts w:asciiTheme="minorHAnsi" w:hAnsiTheme="minorHAnsi" w:cs="Times New Roman"/>
          <w:color w:val="000000"/>
          <w:spacing w:val="2"/>
        </w:rPr>
        <w:t xml:space="preserve"> an </w:t>
      </w:r>
      <w:proofErr w:type="spellStart"/>
      <w:r w:rsidRPr="003F12F5">
        <w:rPr>
          <w:rFonts w:asciiTheme="minorHAnsi" w:hAnsiTheme="minorHAnsi" w:cs="Times New Roman"/>
          <w:color w:val="000000"/>
          <w:spacing w:val="2"/>
        </w:rPr>
        <w:t>tseicliosta</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atá</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leagtha</w:t>
      </w:r>
      <w:proofErr w:type="spellEnd"/>
      <w:r w:rsidRPr="003F12F5">
        <w:rPr>
          <w:rFonts w:asciiTheme="minorHAnsi" w:hAnsiTheme="minorHAnsi" w:cs="Times New Roman"/>
          <w:color w:val="000000"/>
          <w:spacing w:val="2"/>
        </w:rPr>
        <w:t xml:space="preserve"> </w:t>
      </w:r>
      <w:proofErr w:type="spellStart"/>
      <w:r w:rsidRPr="003F12F5">
        <w:rPr>
          <w:rFonts w:asciiTheme="minorHAnsi" w:hAnsiTheme="minorHAnsi" w:cs="Times New Roman"/>
          <w:color w:val="000000"/>
          <w:spacing w:val="2"/>
        </w:rPr>
        <w:t>amach</w:t>
      </w:r>
      <w:proofErr w:type="spellEnd"/>
      <w:r w:rsidRPr="003F12F5">
        <w:rPr>
          <w:rFonts w:asciiTheme="minorHAnsi" w:hAnsiTheme="minorHAnsi" w:cs="Times New Roman"/>
          <w:color w:val="000000"/>
          <w:spacing w:val="2"/>
        </w:rPr>
        <w:t xml:space="preserve"> in </w:t>
      </w:r>
      <w:proofErr w:type="spellStart"/>
      <w:r w:rsidRPr="003F12F5">
        <w:rPr>
          <w:rFonts w:asciiTheme="minorHAnsi" w:hAnsiTheme="minorHAnsi" w:cs="Times New Roman"/>
          <w:color w:val="000000"/>
          <w:spacing w:val="2"/>
          <w:u w:val="single"/>
        </w:rPr>
        <w:t>Aguisín</w:t>
      </w:r>
      <w:proofErr w:type="spellEnd"/>
      <w:r w:rsidRPr="003F12F5">
        <w:rPr>
          <w:rFonts w:asciiTheme="minorHAnsi" w:hAnsiTheme="minorHAnsi" w:cs="Times New Roman"/>
          <w:color w:val="000000"/>
          <w:spacing w:val="2"/>
          <w:u w:val="single"/>
        </w:rPr>
        <w:t xml:space="preserve"> 4</w:t>
      </w:r>
      <w:r w:rsidRPr="003F12F5">
        <w:rPr>
          <w:rFonts w:asciiTheme="minorHAnsi" w:hAnsiTheme="minorHAnsi" w:cs="Times New Roman"/>
          <w:color w:val="000000"/>
          <w:spacing w:val="2"/>
        </w:rPr>
        <w:t xml:space="preserve"> </w:t>
      </w:r>
      <w:r w:rsidRPr="003F12F5">
        <w:rPr>
          <w:rFonts w:asciiTheme="minorHAnsi" w:hAnsiTheme="minorHAnsi" w:cs="Times New Roman"/>
          <w:color w:val="000000"/>
        </w:rPr>
        <w:t>de na</w:t>
      </w:r>
      <w:r w:rsidR="00EB19E1" w:rsidRPr="003F12F5">
        <w:rPr>
          <w:rFonts w:asciiTheme="minorHAnsi" w:hAnsiTheme="minorHAnsi" w:cs="Times New Roman"/>
          <w:color w:val="000000"/>
        </w:rPr>
        <w:t xml:space="preserve"> </w:t>
      </w:r>
      <w:r w:rsidRPr="003F12F5">
        <w:rPr>
          <w:rFonts w:asciiTheme="minorHAnsi" w:hAnsiTheme="minorHAnsi" w:cs="Times New Roman"/>
          <w:lang w:val="ga-IE"/>
        </w:rPr>
        <w:t>Gnásanna Frithbhulaíochta Bunscoile agus Iar-bhunscoile de chuid na Roinne</w:t>
      </w:r>
    </w:p>
    <w:p w:rsidR="008C2507" w:rsidRPr="003F12F5" w:rsidRDefault="008C2507" w:rsidP="003F12F5">
      <w:pPr>
        <w:widowControl w:val="0"/>
        <w:autoSpaceDE w:val="0"/>
        <w:autoSpaceDN w:val="0"/>
        <w:adjustRightInd w:val="0"/>
        <w:spacing w:before="8"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3F12F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3F12F5">
      <w:pPr>
        <w:widowControl w:val="0"/>
        <w:tabs>
          <w:tab w:val="left" w:pos="4840"/>
        </w:tabs>
        <w:autoSpaceDE w:val="0"/>
        <w:autoSpaceDN w:val="0"/>
        <w:adjustRightInd w:val="0"/>
        <w:spacing w:before="36" w:after="0"/>
        <w:ind w:left="100" w:right="-38"/>
        <w:jc w:val="both"/>
        <w:rPr>
          <w:rFonts w:asciiTheme="minorHAnsi" w:hAnsiTheme="minorHAnsi" w:cs="Times New Roman"/>
          <w:color w:val="000000"/>
        </w:rPr>
      </w:pPr>
      <w:proofErr w:type="spellStart"/>
      <w:r w:rsidRPr="003F12F5">
        <w:rPr>
          <w:rFonts w:asciiTheme="minorHAnsi" w:hAnsiTheme="minorHAnsi" w:cs="Times New Roman"/>
          <w:color w:val="000000"/>
        </w:rPr>
        <w:t>Sínithe</w:t>
      </w:r>
      <w:proofErr w:type="spellEnd"/>
      <w:r w:rsidRPr="003F12F5">
        <w:rPr>
          <w:rFonts w:asciiTheme="minorHAnsi" w:hAnsiTheme="minorHAnsi" w:cs="Times New Roman"/>
          <w:color w:val="000000"/>
        </w:rPr>
        <w:t xml:space="preserve"> </w:t>
      </w:r>
      <w:r w:rsidRPr="003F12F5">
        <w:rPr>
          <w:rFonts w:asciiTheme="minorHAnsi" w:hAnsiTheme="minorHAnsi" w:cs="Times New Roman"/>
          <w:color w:val="000000"/>
          <w:u w:val="single"/>
        </w:rPr>
        <w:t xml:space="preserve"> </w:t>
      </w:r>
      <w:r w:rsidRPr="003F12F5">
        <w:rPr>
          <w:rFonts w:asciiTheme="minorHAnsi" w:hAnsiTheme="minorHAnsi" w:cs="Times New Roman"/>
          <w:color w:val="000000"/>
          <w:u w:val="single"/>
        </w:rPr>
        <w:tab/>
      </w:r>
      <w:r w:rsidRPr="003F12F5">
        <w:rPr>
          <w:rFonts w:asciiTheme="minorHAnsi" w:hAnsiTheme="minorHAnsi" w:cs="Times New Roman"/>
          <w:color w:val="000000"/>
        </w:rPr>
        <w:t xml:space="preserve"> </w:t>
      </w:r>
      <w:r w:rsidRPr="003F12F5">
        <w:rPr>
          <w:rFonts w:asciiTheme="minorHAnsi" w:hAnsiTheme="minorHAnsi" w:cs="Times New Roman"/>
          <w:color w:val="000000"/>
          <w:spacing w:val="-1"/>
        </w:rPr>
        <w:t>C</w:t>
      </w:r>
      <w:r w:rsidRPr="003F12F5">
        <w:rPr>
          <w:rFonts w:asciiTheme="minorHAnsi" w:hAnsiTheme="minorHAnsi" w:cs="Times New Roman"/>
          <w:color w:val="000000"/>
        </w:rPr>
        <w:t>ha</w:t>
      </w:r>
      <w:r w:rsidRPr="003F12F5">
        <w:rPr>
          <w:rFonts w:asciiTheme="minorHAnsi" w:hAnsiTheme="minorHAnsi" w:cs="Times New Roman"/>
          <w:color w:val="000000"/>
          <w:spacing w:val="1"/>
        </w:rPr>
        <w:t>ir</w:t>
      </w:r>
      <w:r w:rsidRPr="003F12F5">
        <w:rPr>
          <w:rFonts w:asciiTheme="minorHAnsi" w:hAnsiTheme="minorHAnsi" w:cs="Times New Roman"/>
          <w:color w:val="000000"/>
          <w:spacing w:val="-2"/>
        </w:rPr>
        <w:t>p</w:t>
      </w:r>
      <w:r w:rsidRPr="003F12F5">
        <w:rPr>
          <w:rFonts w:asciiTheme="minorHAnsi" w:hAnsiTheme="minorHAnsi" w:cs="Times New Roman"/>
          <w:color w:val="000000"/>
        </w:rPr>
        <w:t>e</w:t>
      </w:r>
      <w:r w:rsidRPr="003F12F5">
        <w:rPr>
          <w:rFonts w:asciiTheme="minorHAnsi" w:hAnsiTheme="minorHAnsi" w:cs="Times New Roman"/>
          <w:color w:val="000000"/>
          <w:spacing w:val="-1"/>
        </w:rPr>
        <w:t>r</w:t>
      </w:r>
      <w:r w:rsidRPr="003F12F5">
        <w:rPr>
          <w:rFonts w:asciiTheme="minorHAnsi" w:hAnsiTheme="minorHAnsi" w:cs="Times New Roman"/>
          <w:color w:val="000000"/>
        </w:rPr>
        <w:t>son, Bo</w:t>
      </w:r>
      <w:r w:rsidRPr="003F12F5">
        <w:rPr>
          <w:rFonts w:asciiTheme="minorHAnsi" w:hAnsiTheme="minorHAnsi" w:cs="Times New Roman"/>
          <w:color w:val="000000"/>
          <w:spacing w:val="-2"/>
        </w:rPr>
        <w:t>a</w:t>
      </w:r>
      <w:r w:rsidRPr="003F12F5">
        <w:rPr>
          <w:rFonts w:asciiTheme="minorHAnsi" w:hAnsiTheme="minorHAnsi" w:cs="Times New Roman"/>
          <w:color w:val="000000"/>
          <w:spacing w:val="1"/>
        </w:rPr>
        <w:t>r</w:t>
      </w:r>
      <w:r w:rsidRPr="003F12F5">
        <w:rPr>
          <w:rFonts w:asciiTheme="minorHAnsi" w:hAnsiTheme="minorHAnsi" w:cs="Times New Roman"/>
          <w:color w:val="000000"/>
        </w:rPr>
        <w:t xml:space="preserve">d </w:t>
      </w:r>
      <w:r w:rsidRPr="003F12F5">
        <w:rPr>
          <w:rFonts w:asciiTheme="minorHAnsi" w:hAnsiTheme="minorHAnsi" w:cs="Times New Roman"/>
          <w:color w:val="000000"/>
          <w:spacing w:val="-2"/>
        </w:rPr>
        <w:t>o</w:t>
      </w:r>
      <w:r w:rsidRPr="003F12F5">
        <w:rPr>
          <w:rFonts w:asciiTheme="minorHAnsi" w:hAnsiTheme="minorHAnsi" w:cs="Times New Roman"/>
          <w:color w:val="000000"/>
        </w:rPr>
        <w:t>f</w:t>
      </w:r>
      <w:r w:rsidRPr="003F12F5">
        <w:rPr>
          <w:rFonts w:asciiTheme="minorHAnsi" w:hAnsiTheme="minorHAnsi" w:cs="Times New Roman"/>
          <w:color w:val="000000"/>
          <w:spacing w:val="1"/>
        </w:rPr>
        <w:t xml:space="preserve"> </w:t>
      </w:r>
      <w:r w:rsidRPr="003F12F5">
        <w:rPr>
          <w:rFonts w:asciiTheme="minorHAnsi" w:hAnsiTheme="minorHAnsi" w:cs="Times New Roman"/>
          <w:color w:val="000000"/>
          <w:spacing w:val="-2"/>
        </w:rPr>
        <w:t>M</w:t>
      </w:r>
      <w:r w:rsidRPr="003F12F5">
        <w:rPr>
          <w:rFonts w:asciiTheme="minorHAnsi" w:hAnsiTheme="minorHAnsi" w:cs="Times New Roman"/>
          <w:color w:val="000000"/>
        </w:rPr>
        <w:t>a</w:t>
      </w:r>
      <w:r w:rsidRPr="003F12F5">
        <w:rPr>
          <w:rFonts w:asciiTheme="minorHAnsi" w:hAnsiTheme="minorHAnsi" w:cs="Times New Roman"/>
          <w:color w:val="000000"/>
          <w:spacing w:val="-2"/>
        </w:rPr>
        <w:t>n</w:t>
      </w:r>
      <w:r w:rsidRPr="003F12F5">
        <w:rPr>
          <w:rFonts w:asciiTheme="minorHAnsi" w:hAnsiTheme="minorHAnsi" w:cs="Times New Roman"/>
          <w:color w:val="000000"/>
        </w:rPr>
        <w:t>a</w:t>
      </w:r>
      <w:r w:rsidRPr="003F12F5">
        <w:rPr>
          <w:rFonts w:asciiTheme="minorHAnsi" w:hAnsiTheme="minorHAnsi" w:cs="Times New Roman"/>
          <w:color w:val="000000"/>
          <w:spacing w:val="-2"/>
        </w:rPr>
        <w:t>g</w:t>
      </w:r>
      <w:r w:rsidRPr="003F12F5">
        <w:rPr>
          <w:rFonts w:asciiTheme="minorHAnsi" w:hAnsiTheme="minorHAnsi" w:cs="Times New Roman"/>
          <w:color w:val="000000"/>
          <w:spacing w:val="3"/>
        </w:rPr>
        <w:t>e</w:t>
      </w:r>
      <w:r w:rsidRPr="003F12F5">
        <w:rPr>
          <w:rFonts w:asciiTheme="minorHAnsi" w:hAnsiTheme="minorHAnsi" w:cs="Times New Roman"/>
          <w:color w:val="000000"/>
          <w:spacing w:val="-4"/>
        </w:rPr>
        <w:t>m</w:t>
      </w:r>
      <w:r w:rsidRPr="003F12F5">
        <w:rPr>
          <w:rFonts w:asciiTheme="minorHAnsi" w:hAnsiTheme="minorHAnsi" w:cs="Times New Roman"/>
          <w:color w:val="000000"/>
        </w:rPr>
        <w:t>ent</w:t>
      </w:r>
    </w:p>
    <w:p w:rsidR="008C2507" w:rsidRPr="003F12F5" w:rsidRDefault="008C2507" w:rsidP="003F12F5">
      <w:pPr>
        <w:widowControl w:val="0"/>
        <w:autoSpaceDE w:val="0"/>
        <w:autoSpaceDN w:val="0"/>
        <w:adjustRightInd w:val="0"/>
        <w:spacing w:before="14" w:after="0"/>
        <w:jc w:val="both"/>
        <w:rPr>
          <w:rFonts w:asciiTheme="minorHAnsi" w:hAnsiTheme="minorHAnsi" w:cs="Times New Roman"/>
          <w:color w:val="000000"/>
        </w:rPr>
      </w:pPr>
    </w:p>
    <w:p w:rsidR="008C2507" w:rsidRPr="003F12F5" w:rsidRDefault="008C2507" w:rsidP="003F12F5">
      <w:pPr>
        <w:widowControl w:val="0"/>
        <w:tabs>
          <w:tab w:val="left" w:pos="4840"/>
        </w:tabs>
        <w:autoSpaceDE w:val="0"/>
        <w:autoSpaceDN w:val="0"/>
        <w:adjustRightInd w:val="0"/>
        <w:spacing w:after="0"/>
        <w:ind w:left="100" w:right="-38"/>
        <w:jc w:val="both"/>
        <w:rPr>
          <w:rFonts w:asciiTheme="minorHAnsi" w:hAnsiTheme="minorHAnsi" w:cs="Times New Roman"/>
          <w:color w:val="000000"/>
        </w:rPr>
      </w:pPr>
      <w:proofErr w:type="spellStart"/>
      <w:r w:rsidRPr="003F12F5">
        <w:rPr>
          <w:rFonts w:asciiTheme="minorHAnsi" w:hAnsiTheme="minorHAnsi" w:cs="Times New Roman"/>
          <w:color w:val="000000"/>
        </w:rPr>
        <w:t>Sínithe</w:t>
      </w:r>
      <w:proofErr w:type="spellEnd"/>
      <w:r w:rsidRPr="003F12F5">
        <w:rPr>
          <w:rFonts w:asciiTheme="minorHAnsi" w:hAnsiTheme="minorHAnsi" w:cs="Times New Roman"/>
          <w:color w:val="000000"/>
          <w:u w:val="single"/>
        </w:rPr>
        <w:tab/>
      </w:r>
      <w:r w:rsidRPr="003F12F5">
        <w:rPr>
          <w:rFonts w:asciiTheme="minorHAnsi" w:hAnsiTheme="minorHAnsi" w:cs="Times New Roman"/>
          <w:color w:val="000000"/>
        </w:rPr>
        <w:t xml:space="preserve"> Pr</w:t>
      </w:r>
      <w:r w:rsidRPr="003F12F5">
        <w:rPr>
          <w:rFonts w:asciiTheme="minorHAnsi" w:hAnsiTheme="minorHAnsi" w:cs="Times New Roman"/>
          <w:color w:val="000000"/>
          <w:spacing w:val="1"/>
        </w:rPr>
        <w:t>i</w:t>
      </w:r>
      <w:r w:rsidRPr="003F12F5">
        <w:rPr>
          <w:rFonts w:asciiTheme="minorHAnsi" w:hAnsiTheme="minorHAnsi" w:cs="Times New Roman"/>
          <w:color w:val="000000"/>
        </w:rPr>
        <w:t>n</w:t>
      </w:r>
      <w:r w:rsidRPr="003F12F5">
        <w:rPr>
          <w:rFonts w:asciiTheme="minorHAnsi" w:hAnsiTheme="minorHAnsi" w:cs="Times New Roman"/>
          <w:color w:val="000000"/>
          <w:spacing w:val="-2"/>
        </w:rPr>
        <w:t>c</w:t>
      </w:r>
      <w:r w:rsidRPr="003F12F5">
        <w:rPr>
          <w:rFonts w:asciiTheme="minorHAnsi" w:hAnsiTheme="minorHAnsi" w:cs="Times New Roman"/>
          <w:color w:val="000000"/>
          <w:spacing w:val="1"/>
        </w:rPr>
        <w:t>i</w:t>
      </w:r>
      <w:r w:rsidRPr="003F12F5">
        <w:rPr>
          <w:rFonts w:asciiTheme="minorHAnsi" w:hAnsiTheme="minorHAnsi" w:cs="Times New Roman"/>
          <w:color w:val="000000"/>
        </w:rPr>
        <w:t>p</w:t>
      </w:r>
      <w:r w:rsidRPr="003F12F5">
        <w:rPr>
          <w:rFonts w:asciiTheme="minorHAnsi" w:hAnsiTheme="minorHAnsi" w:cs="Times New Roman"/>
          <w:color w:val="000000"/>
          <w:spacing w:val="-2"/>
        </w:rPr>
        <w:t>a</w:t>
      </w:r>
      <w:r w:rsidRPr="003F12F5">
        <w:rPr>
          <w:rFonts w:asciiTheme="minorHAnsi" w:hAnsiTheme="minorHAnsi" w:cs="Times New Roman"/>
          <w:color w:val="000000"/>
        </w:rPr>
        <w:t>l</w:t>
      </w:r>
    </w:p>
    <w:p w:rsidR="003F12F5" w:rsidRPr="003F12F5" w:rsidRDefault="003F12F5" w:rsidP="003F12F5">
      <w:pPr>
        <w:widowControl w:val="0"/>
        <w:tabs>
          <w:tab w:val="left" w:pos="2220"/>
          <w:tab w:val="left" w:pos="2400"/>
        </w:tabs>
        <w:autoSpaceDE w:val="0"/>
        <w:autoSpaceDN w:val="0"/>
        <w:adjustRightInd w:val="0"/>
        <w:spacing w:before="32" w:after="0"/>
        <w:ind w:left="186" w:right="1294" w:hanging="186"/>
        <w:jc w:val="both"/>
        <w:rPr>
          <w:rFonts w:asciiTheme="minorHAnsi" w:hAnsiTheme="minorHAnsi" w:cs="Times New Roman"/>
          <w:color w:val="000000"/>
          <w:spacing w:val="-1"/>
        </w:rPr>
      </w:pPr>
    </w:p>
    <w:p w:rsidR="008C2507" w:rsidRPr="003F12F5" w:rsidRDefault="008C2507" w:rsidP="003F12F5">
      <w:pPr>
        <w:widowControl w:val="0"/>
        <w:tabs>
          <w:tab w:val="left" w:pos="2220"/>
          <w:tab w:val="left" w:pos="2400"/>
        </w:tabs>
        <w:autoSpaceDE w:val="0"/>
        <w:autoSpaceDN w:val="0"/>
        <w:adjustRightInd w:val="0"/>
        <w:spacing w:before="32" w:after="0"/>
        <w:ind w:left="186" w:right="1294" w:hanging="186"/>
        <w:jc w:val="both"/>
        <w:rPr>
          <w:rFonts w:asciiTheme="minorHAnsi" w:hAnsiTheme="minorHAnsi" w:cs="Times New Roman"/>
          <w:color w:val="000000"/>
          <w:u w:val="single"/>
        </w:rPr>
      </w:pPr>
      <w:proofErr w:type="spellStart"/>
      <w:r w:rsidRPr="003F12F5">
        <w:rPr>
          <w:rFonts w:asciiTheme="minorHAnsi" w:hAnsiTheme="minorHAnsi" w:cs="Times New Roman"/>
          <w:color w:val="000000"/>
          <w:spacing w:val="-1"/>
        </w:rPr>
        <w:t>Dáta</w:t>
      </w:r>
      <w:proofErr w:type="spellEnd"/>
      <w:r w:rsidRPr="003F12F5">
        <w:rPr>
          <w:rFonts w:asciiTheme="minorHAnsi" w:hAnsiTheme="minorHAnsi" w:cs="Times New Roman"/>
          <w:color w:val="000000"/>
        </w:rPr>
        <w:t xml:space="preserve"> </w:t>
      </w:r>
      <w:r w:rsidRPr="003F12F5">
        <w:rPr>
          <w:rFonts w:asciiTheme="minorHAnsi" w:hAnsiTheme="minorHAnsi" w:cs="Times New Roman"/>
          <w:color w:val="000000"/>
          <w:u w:val="single"/>
        </w:rPr>
        <w:t xml:space="preserve"> </w:t>
      </w:r>
      <w:r w:rsidRPr="003F12F5">
        <w:rPr>
          <w:rFonts w:asciiTheme="minorHAnsi" w:hAnsiTheme="minorHAnsi" w:cs="Times New Roman"/>
          <w:color w:val="000000"/>
          <w:u w:val="single"/>
        </w:rPr>
        <w:tab/>
      </w:r>
      <w:r w:rsidRPr="003F12F5">
        <w:rPr>
          <w:rFonts w:asciiTheme="minorHAnsi" w:hAnsiTheme="minorHAnsi" w:cs="Times New Roman"/>
          <w:color w:val="000000"/>
          <w:u w:val="single"/>
        </w:rPr>
        <w:tab/>
      </w:r>
    </w:p>
    <w:p w:rsidR="008C2507" w:rsidRPr="003F12F5" w:rsidRDefault="008C2507" w:rsidP="003F12F5">
      <w:pPr>
        <w:widowControl w:val="0"/>
        <w:tabs>
          <w:tab w:val="left" w:pos="2220"/>
          <w:tab w:val="left" w:pos="2400"/>
        </w:tabs>
        <w:autoSpaceDE w:val="0"/>
        <w:autoSpaceDN w:val="0"/>
        <w:adjustRightInd w:val="0"/>
        <w:spacing w:before="32" w:after="0"/>
        <w:ind w:left="186" w:right="1294" w:hanging="186"/>
        <w:jc w:val="both"/>
        <w:rPr>
          <w:rFonts w:asciiTheme="minorHAnsi" w:hAnsiTheme="minorHAnsi" w:cs="Times New Roman"/>
          <w:color w:val="000000"/>
        </w:rPr>
      </w:pPr>
      <w:proofErr w:type="spellStart"/>
      <w:r w:rsidRPr="003F12F5">
        <w:rPr>
          <w:rFonts w:asciiTheme="minorHAnsi" w:hAnsiTheme="minorHAnsi" w:cs="Times New Roman"/>
          <w:color w:val="000000"/>
          <w:spacing w:val="-1"/>
        </w:rPr>
        <w:t>Dáta</w:t>
      </w:r>
      <w:proofErr w:type="spellEnd"/>
      <w:r w:rsidRPr="003F12F5">
        <w:rPr>
          <w:rFonts w:asciiTheme="minorHAnsi" w:hAnsiTheme="minorHAnsi" w:cs="Times New Roman"/>
          <w:color w:val="000000"/>
        </w:rPr>
        <w:t xml:space="preserve"> </w:t>
      </w:r>
      <w:r w:rsidRPr="003F12F5">
        <w:rPr>
          <w:rFonts w:asciiTheme="minorHAnsi" w:hAnsiTheme="minorHAnsi" w:cs="Times New Roman"/>
          <w:color w:val="000000"/>
          <w:u w:val="single"/>
        </w:rPr>
        <w:t xml:space="preserve"> </w:t>
      </w:r>
      <w:r w:rsidRPr="003F12F5">
        <w:rPr>
          <w:rFonts w:asciiTheme="minorHAnsi" w:hAnsiTheme="minorHAnsi" w:cs="Times New Roman"/>
          <w:color w:val="000000"/>
          <w:u w:val="single"/>
        </w:rPr>
        <w:tab/>
      </w:r>
      <w:r w:rsidRPr="003F12F5">
        <w:rPr>
          <w:rFonts w:asciiTheme="minorHAnsi" w:hAnsiTheme="minorHAnsi" w:cs="Times New Roman"/>
          <w:color w:val="000000"/>
          <w:u w:val="single"/>
        </w:rPr>
        <w:tab/>
      </w:r>
    </w:p>
    <w:p w:rsidR="008C2507" w:rsidRPr="003F12F5" w:rsidRDefault="008C2507" w:rsidP="00EB19E1">
      <w:pPr>
        <w:widowControl w:val="0"/>
        <w:autoSpaceDE w:val="0"/>
        <w:autoSpaceDN w:val="0"/>
        <w:adjustRightInd w:val="0"/>
        <w:spacing w:before="33" w:after="0"/>
        <w:ind w:right="1768"/>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after="0"/>
        <w:jc w:val="both"/>
        <w:rPr>
          <w:rFonts w:asciiTheme="minorHAnsi" w:hAnsiTheme="minorHAnsi" w:cs="Times New Roman"/>
          <w:color w:val="000000"/>
        </w:rPr>
      </w:pPr>
    </w:p>
    <w:p w:rsidR="008C2507" w:rsidRPr="003F12F5" w:rsidRDefault="008C2507" w:rsidP="00FE16C5">
      <w:pPr>
        <w:widowControl w:val="0"/>
        <w:autoSpaceDE w:val="0"/>
        <w:autoSpaceDN w:val="0"/>
        <w:adjustRightInd w:val="0"/>
        <w:spacing w:before="29" w:after="0"/>
        <w:ind w:right="118"/>
        <w:jc w:val="both"/>
        <w:rPr>
          <w:rFonts w:asciiTheme="minorHAnsi" w:hAnsiTheme="minorHAnsi" w:cs="Times New Roman"/>
          <w:color w:val="000000"/>
        </w:rPr>
      </w:pPr>
    </w:p>
    <w:sectPr w:rsidR="008C2507" w:rsidRPr="003F12F5" w:rsidSect="008A439E">
      <w:footerReference w:type="default" r:id="rId9"/>
      <w:pgSz w:w="11920" w:h="16840"/>
      <w:pgMar w:top="1560" w:right="1320" w:bottom="280" w:left="1340" w:header="0" w:footer="0" w:gutter="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28" w:rsidRDefault="00E30A28">
      <w:pPr>
        <w:spacing w:after="0" w:line="240" w:lineRule="auto"/>
      </w:pPr>
      <w:r>
        <w:separator/>
      </w:r>
    </w:p>
  </w:endnote>
  <w:endnote w:type="continuationSeparator" w:id="0">
    <w:p w:rsidR="00E30A28" w:rsidRDefault="00E3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28" w:rsidRPr="00E30A28" w:rsidRDefault="00E30A28">
    <w:pPr>
      <w:pStyle w:val="Footer"/>
      <w:jc w:val="center"/>
      <w:rPr>
        <w:sz w:val="18"/>
      </w:rPr>
    </w:pPr>
    <w:r w:rsidRPr="00E30A28">
      <w:rPr>
        <w:sz w:val="18"/>
      </w:rPr>
      <w:fldChar w:fldCharType="begin"/>
    </w:r>
    <w:r w:rsidRPr="00E30A28">
      <w:rPr>
        <w:sz w:val="18"/>
      </w:rPr>
      <w:instrText xml:space="preserve"> PAGE   \* MERGEFORMAT </w:instrText>
    </w:r>
    <w:r w:rsidRPr="00E30A28">
      <w:rPr>
        <w:sz w:val="18"/>
      </w:rPr>
      <w:fldChar w:fldCharType="separate"/>
    </w:r>
    <w:r w:rsidR="007B2BC9">
      <w:rPr>
        <w:noProof/>
        <w:sz w:val="18"/>
      </w:rPr>
      <w:t>1</w:t>
    </w:r>
    <w:r w:rsidRPr="00E30A28">
      <w:rPr>
        <w:noProof/>
        <w:sz w:val="18"/>
      </w:rPr>
      <w:fldChar w:fldCharType="end"/>
    </w:r>
  </w:p>
  <w:p w:rsidR="00E30A28" w:rsidRDefault="00E30A28">
    <w:pPr>
      <w:widowControl w:val="0"/>
      <w:autoSpaceDE w:val="0"/>
      <w:autoSpaceDN w:val="0"/>
      <w:adjustRightInd w:val="0"/>
      <w:spacing w:after="0" w:line="200" w:lineRule="exac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28" w:rsidRDefault="00E30A28">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28" w:rsidRDefault="00E30A28">
      <w:pPr>
        <w:spacing w:after="0" w:line="240" w:lineRule="auto"/>
      </w:pPr>
      <w:r>
        <w:separator/>
      </w:r>
    </w:p>
  </w:footnote>
  <w:footnote w:type="continuationSeparator" w:id="0">
    <w:p w:rsidR="00E30A28" w:rsidRDefault="00E30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BD1"/>
    <w:multiLevelType w:val="hybridMultilevel"/>
    <w:tmpl w:val="A71428E2"/>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
    <w:nsid w:val="0B6000DD"/>
    <w:multiLevelType w:val="multilevel"/>
    <w:tmpl w:val="844E2078"/>
    <w:lvl w:ilvl="0">
      <w:start w:val="6"/>
      <w:numFmt w:val="decimal"/>
      <w:lvlText w:val="%1"/>
      <w:lvlJc w:val="left"/>
      <w:pPr>
        <w:tabs>
          <w:tab w:val="num" w:pos="1095"/>
        </w:tabs>
        <w:ind w:left="1095" w:hanging="1095"/>
      </w:pPr>
      <w:rPr>
        <w:rFonts w:cs="Times New Roman" w:hint="default"/>
      </w:rPr>
    </w:lvl>
    <w:lvl w:ilvl="1">
      <w:start w:val="8"/>
      <w:numFmt w:val="decimal"/>
      <w:lvlText w:val="%1.%2"/>
      <w:lvlJc w:val="left"/>
      <w:pPr>
        <w:tabs>
          <w:tab w:val="num" w:pos="1155"/>
        </w:tabs>
        <w:ind w:left="1155" w:hanging="1095"/>
      </w:pPr>
      <w:rPr>
        <w:rFonts w:cs="Times New Roman" w:hint="default"/>
      </w:rPr>
    </w:lvl>
    <w:lvl w:ilvl="2">
      <w:start w:val="14"/>
      <w:numFmt w:val="decimal"/>
      <w:lvlText w:val="%1.%2.%3"/>
      <w:lvlJc w:val="left"/>
      <w:pPr>
        <w:tabs>
          <w:tab w:val="num" w:pos="1215"/>
        </w:tabs>
        <w:ind w:left="1215" w:hanging="1095"/>
      </w:pPr>
      <w:rPr>
        <w:rFonts w:cs="Times New Roman" w:hint="default"/>
      </w:rPr>
    </w:lvl>
    <w:lvl w:ilvl="3">
      <w:start w:val="1"/>
      <w:numFmt w:val="decimal"/>
      <w:lvlText w:val="%1.%2.%3.%4"/>
      <w:lvlJc w:val="left"/>
      <w:pPr>
        <w:tabs>
          <w:tab w:val="num" w:pos="1275"/>
        </w:tabs>
        <w:ind w:left="1275" w:hanging="1095"/>
      </w:pPr>
      <w:rPr>
        <w:rFonts w:cs="Times New Roman" w:hint="default"/>
      </w:rPr>
    </w:lvl>
    <w:lvl w:ilvl="4">
      <w:start w:val="1"/>
      <w:numFmt w:val="decimal"/>
      <w:lvlText w:val="%1.%2.%3.%4.%5"/>
      <w:lvlJc w:val="left"/>
      <w:pPr>
        <w:tabs>
          <w:tab w:val="num" w:pos="1335"/>
        </w:tabs>
        <w:ind w:left="1335" w:hanging="1095"/>
      </w:pPr>
      <w:rPr>
        <w:rFonts w:cs="Times New Roman" w:hint="default"/>
      </w:rPr>
    </w:lvl>
    <w:lvl w:ilvl="5">
      <w:start w:val="1"/>
      <w:numFmt w:val="decimal"/>
      <w:lvlText w:val="%1.%2.%3.%4.%5.%6"/>
      <w:lvlJc w:val="left"/>
      <w:pPr>
        <w:tabs>
          <w:tab w:val="num" w:pos="1395"/>
        </w:tabs>
        <w:ind w:left="1395" w:hanging="1095"/>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
    <w:nsid w:val="16CC506F"/>
    <w:multiLevelType w:val="hybridMultilevel"/>
    <w:tmpl w:val="2EACED82"/>
    <w:lvl w:ilvl="0" w:tplc="872AF75C">
      <w:start w:val="21"/>
      <w:numFmt w:val="lowerRoman"/>
      <w:lvlText w:val="(%1)"/>
      <w:lvlJc w:val="left"/>
      <w:pPr>
        <w:tabs>
          <w:tab w:val="num" w:pos="1332"/>
        </w:tabs>
        <w:ind w:left="1332" w:hanging="720"/>
      </w:pPr>
      <w:rPr>
        <w:rFonts w:cs="Times New Roman" w:hint="default"/>
      </w:rPr>
    </w:lvl>
    <w:lvl w:ilvl="1" w:tplc="08090019">
      <w:start w:val="1"/>
      <w:numFmt w:val="lowerLetter"/>
      <w:lvlText w:val="%2."/>
      <w:lvlJc w:val="left"/>
      <w:pPr>
        <w:tabs>
          <w:tab w:val="num" w:pos="1692"/>
        </w:tabs>
        <w:ind w:left="1692" w:hanging="360"/>
      </w:pPr>
      <w:rPr>
        <w:rFonts w:cs="Times New Roman"/>
      </w:rPr>
    </w:lvl>
    <w:lvl w:ilvl="2" w:tplc="0809001B">
      <w:start w:val="1"/>
      <w:numFmt w:val="lowerRoman"/>
      <w:lvlText w:val="%3."/>
      <w:lvlJc w:val="right"/>
      <w:pPr>
        <w:tabs>
          <w:tab w:val="num" w:pos="2412"/>
        </w:tabs>
        <w:ind w:left="2412" w:hanging="180"/>
      </w:pPr>
      <w:rPr>
        <w:rFonts w:cs="Times New Roman"/>
      </w:rPr>
    </w:lvl>
    <w:lvl w:ilvl="3" w:tplc="0809000F">
      <w:start w:val="1"/>
      <w:numFmt w:val="decimal"/>
      <w:lvlText w:val="%4."/>
      <w:lvlJc w:val="left"/>
      <w:pPr>
        <w:tabs>
          <w:tab w:val="num" w:pos="3132"/>
        </w:tabs>
        <w:ind w:left="3132" w:hanging="360"/>
      </w:pPr>
      <w:rPr>
        <w:rFonts w:cs="Times New Roman"/>
      </w:rPr>
    </w:lvl>
    <w:lvl w:ilvl="4" w:tplc="08090019">
      <w:start w:val="1"/>
      <w:numFmt w:val="lowerLetter"/>
      <w:lvlText w:val="%5."/>
      <w:lvlJc w:val="left"/>
      <w:pPr>
        <w:tabs>
          <w:tab w:val="num" w:pos="3852"/>
        </w:tabs>
        <w:ind w:left="3852" w:hanging="360"/>
      </w:pPr>
      <w:rPr>
        <w:rFonts w:cs="Times New Roman"/>
      </w:rPr>
    </w:lvl>
    <w:lvl w:ilvl="5" w:tplc="0809001B">
      <w:start w:val="1"/>
      <w:numFmt w:val="lowerRoman"/>
      <w:lvlText w:val="%6."/>
      <w:lvlJc w:val="right"/>
      <w:pPr>
        <w:tabs>
          <w:tab w:val="num" w:pos="4572"/>
        </w:tabs>
        <w:ind w:left="4572" w:hanging="180"/>
      </w:pPr>
      <w:rPr>
        <w:rFonts w:cs="Times New Roman"/>
      </w:rPr>
    </w:lvl>
    <w:lvl w:ilvl="6" w:tplc="0809000F">
      <w:start w:val="1"/>
      <w:numFmt w:val="decimal"/>
      <w:lvlText w:val="%7."/>
      <w:lvlJc w:val="left"/>
      <w:pPr>
        <w:tabs>
          <w:tab w:val="num" w:pos="5292"/>
        </w:tabs>
        <w:ind w:left="5292" w:hanging="360"/>
      </w:pPr>
      <w:rPr>
        <w:rFonts w:cs="Times New Roman"/>
      </w:rPr>
    </w:lvl>
    <w:lvl w:ilvl="7" w:tplc="08090019">
      <w:start w:val="1"/>
      <w:numFmt w:val="lowerLetter"/>
      <w:lvlText w:val="%8."/>
      <w:lvlJc w:val="left"/>
      <w:pPr>
        <w:tabs>
          <w:tab w:val="num" w:pos="6012"/>
        </w:tabs>
        <w:ind w:left="6012" w:hanging="360"/>
      </w:pPr>
      <w:rPr>
        <w:rFonts w:cs="Times New Roman"/>
      </w:rPr>
    </w:lvl>
    <w:lvl w:ilvl="8" w:tplc="0809001B">
      <w:start w:val="1"/>
      <w:numFmt w:val="lowerRoman"/>
      <w:lvlText w:val="%9."/>
      <w:lvlJc w:val="right"/>
      <w:pPr>
        <w:tabs>
          <w:tab w:val="num" w:pos="6732"/>
        </w:tabs>
        <w:ind w:left="6732" w:hanging="180"/>
      </w:pPr>
      <w:rPr>
        <w:rFonts w:cs="Times New Roman"/>
      </w:rPr>
    </w:lvl>
  </w:abstractNum>
  <w:abstractNum w:abstractNumId="3">
    <w:nsid w:val="1EC0577C"/>
    <w:multiLevelType w:val="hybridMultilevel"/>
    <w:tmpl w:val="D6A647EA"/>
    <w:lvl w:ilvl="0" w:tplc="9BCC4C3A">
      <w:start w:val="5"/>
      <w:numFmt w:val="bullet"/>
      <w:lvlText w:val="-"/>
      <w:lvlJc w:val="left"/>
      <w:pPr>
        <w:tabs>
          <w:tab w:val="num" w:pos="442"/>
        </w:tabs>
        <w:ind w:left="442" w:hanging="360"/>
      </w:pPr>
      <w:rPr>
        <w:rFonts w:ascii="Times New Roman" w:eastAsia="Times New Roman" w:hAnsi="Times New Roman" w:hint="default"/>
      </w:rPr>
    </w:lvl>
    <w:lvl w:ilvl="1" w:tplc="04090003">
      <w:start w:val="1"/>
      <w:numFmt w:val="bullet"/>
      <w:lvlText w:val="o"/>
      <w:lvlJc w:val="left"/>
      <w:pPr>
        <w:tabs>
          <w:tab w:val="num" w:pos="1162"/>
        </w:tabs>
        <w:ind w:left="1162" w:hanging="360"/>
      </w:pPr>
      <w:rPr>
        <w:rFonts w:ascii="Courier New" w:hAnsi="Courier New" w:hint="default"/>
      </w:rPr>
    </w:lvl>
    <w:lvl w:ilvl="2" w:tplc="04090005">
      <w:start w:val="1"/>
      <w:numFmt w:val="bullet"/>
      <w:lvlText w:val=""/>
      <w:lvlJc w:val="left"/>
      <w:pPr>
        <w:tabs>
          <w:tab w:val="num" w:pos="1882"/>
        </w:tabs>
        <w:ind w:left="1882" w:hanging="360"/>
      </w:pPr>
      <w:rPr>
        <w:rFonts w:ascii="Wingdings" w:hAnsi="Wingdings" w:hint="default"/>
      </w:rPr>
    </w:lvl>
    <w:lvl w:ilvl="3" w:tplc="04090001">
      <w:start w:val="1"/>
      <w:numFmt w:val="bullet"/>
      <w:lvlText w:val=""/>
      <w:lvlJc w:val="left"/>
      <w:pPr>
        <w:tabs>
          <w:tab w:val="num" w:pos="2602"/>
        </w:tabs>
        <w:ind w:left="2602" w:hanging="360"/>
      </w:pPr>
      <w:rPr>
        <w:rFonts w:ascii="Symbol" w:hAnsi="Symbol" w:hint="default"/>
      </w:rPr>
    </w:lvl>
    <w:lvl w:ilvl="4" w:tplc="04090003">
      <w:start w:val="1"/>
      <w:numFmt w:val="bullet"/>
      <w:lvlText w:val="o"/>
      <w:lvlJc w:val="left"/>
      <w:pPr>
        <w:tabs>
          <w:tab w:val="num" w:pos="3322"/>
        </w:tabs>
        <w:ind w:left="3322" w:hanging="360"/>
      </w:pPr>
      <w:rPr>
        <w:rFonts w:ascii="Courier New" w:hAnsi="Courier New" w:hint="default"/>
      </w:rPr>
    </w:lvl>
    <w:lvl w:ilvl="5" w:tplc="04090005">
      <w:start w:val="1"/>
      <w:numFmt w:val="bullet"/>
      <w:lvlText w:val=""/>
      <w:lvlJc w:val="left"/>
      <w:pPr>
        <w:tabs>
          <w:tab w:val="num" w:pos="4042"/>
        </w:tabs>
        <w:ind w:left="4042" w:hanging="360"/>
      </w:pPr>
      <w:rPr>
        <w:rFonts w:ascii="Wingdings" w:hAnsi="Wingdings" w:hint="default"/>
      </w:rPr>
    </w:lvl>
    <w:lvl w:ilvl="6" w:tplc="04090001">
      <w:start w:val="1"/>
      <w:numFmt w:val="bullet"/>
      <w:lvlText w:val=""/>
      <w:lvlJc w:val="left"/>
      <w:pPr>
        <w:tabs>
          <w:tab w:val="num" w:pos="4762"/>
        </w:tabs>
        <w:ind w:left="4762" w:hanging="360"/>
      </w:pPr>
      <w:rPr>
        <w:rFonts w:ascii="Symbol" w:hAnsi="Symbol" w:hint="default"/>
      </w:rPr>
    </w:lvl>
    <w:lvl w:ilvl="7" w:tplc="04090003">
      <w:start w:val="1"/>
      <w:numFmt w:val="bullet"/>
      <w:lvlText w:val="o"/>
      <w:lvlJc w:val="left"/>
      <w:pPr>
        <w:tabs>
          <w:tab w:val="num" w:pos="5482"/>
        </w:tabs>
        <w:ind w:left="5482" w:hanging="360"/>
      </w:pPr>
      <w:rPr>
        <w:rFonts w:ascii="Courier New" w:hAnsi="Courier New" w:hint="default"/>
      </w:rPr>
    </w:lvl>
    <w:lvl w:ilvl="8" w:tplc="04090005">
      <w:start w:val="1"/>
      <w:numFmt w:val="bullet"/>
      <w:lvlText w:val=""/>
      <w:lvlJc w:val="left"/>
      <w:pPr>
        <w:tabs>
          <w:tab w:val="num" w:pos="6202"/>
        </w:tabs>
        <w:ind w:left="6202" w:hanging="360"/>
      </w:pPr>
      <w:rPr>
        <w:rFonts w:ascii="Wingdings" w:hAnsi="Wingdings" w:hint="default"/>
      </w:rPr>
    </w:lvl>
  </w:abstractNum>
  <w:abstractNum w:abstractNumId="4">
    <w:nsid w:val="22E02BDD"/>
    <w:multiLevelType w:val="hybridMultilevel"/>
    <w:tmpl w:val="0144DF78"/>
    <w:lvl w:ilvl="0" w:tplc="18090001">
      <w:start w:val="1"/>
      <w:numFmt w:val="bullet"/>
      <w:lvlText w:val=""/>
      <w:lvlJc w:val="left"/>
      <w:pPr>
        <w:ind w:left="2980" w:hanging="360"/>
      </w:pPr>
      <w:rPr>
        <w:rFonts w:ascii="Symbol" w:hAnsi="Symbol" w:hint="default"/>
      </w:rPr>
    </w:lvl>
    <w:lvl w:ilvl="1" w:tplc="18090003">
      <w:start w:val="1"/>
      <w:numFmt w:val="bullet"/>
      <w:lvlText w:val="o"/>
      <w:lvlJc w:val="left"/>
      <w:pPr>
        <w:ind w:left="3700" w:hanging="360"/>
      </w:pPr>
      <w:rPr>
        <w:rFonts w:ascii="Courier New" w:hAnsi="Courier New" w:cs="Courier New" w:hint="default"/>
      </w:rPr>
    </w:lvl>
    <w:lvl w:ilvl="2" w:tplc="18090005" w:tentative="1">
      <w:start w:val="1"/>
      <w:numFmt w:val="bullet"/>
      <w:lvlText w:val=""/>
      <w:lvlJc w:val="left"/>
      <w:pPr>
        <w:ind w:left="4420" w:hanging="360"/>
      </w:pPr>
      <w:rPr>
        <w:rFonts w:ascii="Wingdings" w:hAnsi="Wingdings" w:hint="default"/>
      </w:rPr>
    </w:lvl>
    <w:lvl w:ilvl="3" w:tplc="18090001" w:tentative="1">
      <w:start w:val="1"/>
      <w:numFmt w:val="bullet"/>
      <w:lvlText w:val=""/>
      <w:lvlJc w:val="left"/>
      <w:pPr>
        <w:ind w:left="5140" w:hanging="360"/>
      </w:pPr>
      <w:rPr>
        <w:rFonts w:ascii="Symbol" w:hAnsi="Symbol" w:hint="default"/>
      </w:rPr>
    </w:lvl>
    <w:lvl w:ilvl="4" w:tplc="18090003" w:tentative="1">
      <w:start w:val="1"/>
      <w:numFmt w:val="bullet"/>
      <w:lvlText w:val="o"/>
      <w:lvlJc w:val="left"/>
      <w:pPr>
        <w:ind w:left="5860" w:hanging="360"/>
      </w:pPr>
      <w:rPr>
        <w:rFonts w:ascii="Courier New" w:hAnsi="Courier New" w:cs="Courier New" w:hint="default"/>
      </w:rPr>
    </w:lvl>
    <w:lvl w:ilvl="5" w:tplc="18090005" w:tentative="1">
      <w:start w:val="1"/>
      <w:numFmt w:val="bullet"/>
      <w:lvlText w:val=""/>
      <w:lvlJc w:val="left"/>
      <w:pPr>
        <w:ind w:left="6580" w:hanging="360"/>
      </w:pPr>
      <w:rPr>
        <w:rFonts w:ascii="Wingdings" w:hAnsi="Wingdings" w:hint="default"/>
      </w:rPr>
    </w:lvl>
    <w:lvl w:ilvl="6" w:tplc="18090001" w:tentative="1">
      <w:start w:val="1"/>
      <w:numFmt w:val="bullet"/>
      <w:lvlText w:val=""/>
      <w:lvlJc w:val="left"/>
      <w:pPr>
        <w:ind w:left="7300" w:hanging="360"/>
      </w:pPr>
      <w:rPr>
        <w:rFonts w:ascii="Symbol" w:hAnsi="Symbol" w:hint="default"/>
      </w:rPr>
    </w:lvl>
    <w:lvl w:ilvl="7" w:tplc="18090003" w:tentative="1">
      <w:start w:val="1"/>
      <w:numFmt w:val="bullet"/>
      <w:lvlText w:val="o"/>
      <w:lvlJc w:val="left"/>
      <w:pPr>
        <w:ind w:left="8020" w:hanging="360"/>
      </w:pPr>
      <w:rPr>
        <w:rFonts w:ascii="Courier New" w:hAnsi="Courier New" w:cs="Courier New" w:hint="default"/>
      </w:rPr>
    </w:lvl>
    <w:lvl w:ilvl="8" w:tplc="18090005" w:tentative="1">
      <w:start w:val="1"/>
      <w:numFmt w:val="bullet"/>
      <w:lvlText w:val=""/>
      <w:lvlJc w:val="left"/>
      <w:pPr>
        <w:ind w:left="8740" w:hanging="360"/>
      </w:pPr>
      <w:rPr>
        <w:rFonts w:ascii="Wingdings" w:hAnsi="Wingdings" w:hint="default"/>
      </w:rPr>
    </w:lvl>
  </w:abstractNum>
  <w:abstractNum w:abstractNumId="5">
    <w:nsid w:val="3852665E"/>
    <w:multiLevelType w:val="hybridMultilevel"/>
    <w:tmpl w:val="25E07ED4"/>
    <w:lvl w:ilvl="0" w:tplc="7990029A">
      <w:start w:val="4"/>
      <w:numFmt w:val="decimal"/>
      <w:lvlText w:val="%1."/>
      <w:lvlJc w:val="left"/>
      <w:pPr>
        <w:tabs>
          <w:tab w:val="num" w:pos="457"/>
        </w:tabs>
        <w:ind w:left="457" w:hanging="375"/>
      </w:pPr>
      <w:rPr>
        <w:rFonts w:cs="Times New Roman" w:hint="default"/>
      </w:rPr>
    </w:lvl>
    <w:lvl w:ilvl="1" w:tplc="04090019">
      <w:start w:val="1"/>
      <w:numFmt w:val="lowerLetter"/>
      <w:lvlText w:val="%2."/>
      <w:lvlJc w:val="left"/>
      <w:pPr>
        <w:tabs>
          <w:tab w:val="num" w:pos="1162"/>
        </w:tabs>
        <w:ind w:left="1162" w:hanging="360"/>
      </w:pPr>
      <w:rPr>
        <w:rFonts w:cs="Times New Roman"/>
      </w:rPr>
    </w:lvl>
    <w:lvl w:ilvl="2" w:tplc="0409001B">
      <w:start w:val="1"/>
      <w:numFmt w:val="lowerRoman"/>
      <w:lvlText w:val="%3."/>
      <w:lvlJc w:val="right"/>
      <w:pPr>
        <w:tabs>
          <w:tab w:val="num" w:pos="1882"/>
        </w:tabs>
        <w:ind w:left="1882" w:hanging="180"/>
      </w:pPr>
      <w:rPr>
        <w:rFonts w:cs="Times New Roman"/>
      </w:rPr>
    </w:lvl>
    <w:lvl w:ilvl="3" w:tplc="0409000F">
      <w:start w:val="1"/>
      <w:numFmt w:val="decimal"/>
      <w:lvlText w:val="%4."/>
      <w:lvlJc w:val="left"/>
      <w:pPr>
        <w:tabs>
          <w:tab w:val="num" w:pos="2602"/>
        </w:tabs>
        <w:ind w:left="2602" w:hanging="360"/>
      </w:pPr>
      <w:rPr>
        <w:rFonts w:cs="Times New Roman"/>
      </w:rPr>
    </w:lvl>
    <w:lvl w:ilvl="4" w:tplc="04090019">
      <w:start w:val="1"/>
      <w:numFmt w:val="lowerLetter"/>
      <w:lvlText w:val="%5."/>
      <w:lvlJc w:val="left"/>
      <w:pPr>
        <w:tabs>
          <w:tab w:val="num" w:pos="3322"/>
        </w:tabs>
        <w:ind w:left="3322" w:hanging="360"/>
      </w:pPr>
      <w:rPr>
        <w:rFonts w:cs="Times New Roman"/>
      </w:rPr>
    </w:lvl>
    <w:lvl w:ilvl="5" w:tplc="0409001B">
      <w:start w:val="1"/>
      <w:numFmt w:val="lowerRoman"/>
      <w:lvlText w:val="%6."/>
      <w:lvlJc w:val="right"/>
      <w:pPr>
        <w:tabs>
          <w:tab w:val="num" w:pos="4042"/>
        </w:tabs>
        <w:ind w:left="4042" w:hanging="180"/>
      </w:pPr>
      <w:rPr>
        <w:rFonts w:cs="Times New Roman"/>
      </w:rPr>
    </w:lvl>
    <w:lvl w:ilvl="6" w:tplc="0409000F">
      <w:start w:val="1"/>
      <w:numFmt w:val="decimal"/>
      <w:lvlText w:val="%7."/>
      <w:lvlJc w:val="left"/>
      <w:pPr>
        <w:tabs>
          <w:tab w:val="num" w:pos="4762"/>
        </w:tabs>
        <w:ind w:left="4762" w:hanging="360"/>
      </w:pPr>
      <w:rPr>
        <w:rFonts w:cs="Times New Roman"/>
      </w:rPr>
    </w:lvl>
    <w:lvl w:ilvl="7" w:tplc="04090019">
      <w:start w:val="1"/>
      <w:numFmt w:val="lowerLetter"/>
      <w:lvlText w:val="%8."/>
      <w:lvlJc w:val="left"/>
      <w:pPr>
        <w:tabs>
          <w:tab w:val="num" w:pos="5482"/>
        </w:tabs>
        <w:ind w:left="5482" w:hanging="360"/>
      </w:pPr>
      <w:rPr>
        <w:rFonts w:cs="Times New Roman"/>
      </w:rPr>
    </w:lvl>
    <w:lvl w:ilvl="8" w:tplc="0409001B">
      <w:start w:val="1"/>
      <w:numFmt w:val="lowerRoman"/>
      <w:lvlText w:val="%9."/>
      <w:lvlJc w:val="right"/>
      <w:pPr>
        <w:tabs>
          <w:tab w:val="num" w:pos="6202"/>
        </w:tabs>
        <w:ind w:left="6202" w:hanging="180"/>
      </w:pPr>
      <w:rPr>
        <w:rFonts w:cs="Times New Roman"/>
      </w:rPr>
    </w:lvl>
  </w:abstractNum>
  <w:abstractNum w:abstractNumId="6">
    <w:nsid w:val="3E7F4574"/>
    <w:multiLevelType w:val="hybridMultilevel"/>
    <w:tmpl w:val="72326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F387FEB"/>
    <w:multiLevelType w:val="hybridMultilevel"/>
    <w:tmpl w:val="A01CE3EC"/>
    <w:lvl w:ilvl="0" w:tplc="CF325156">
      <w:start w:val="2"/>
      <w:numFmt w:val="bullet"/>
      <w:lvlText w:val=""/>
      <w:lvlJc w:val="left"/>
      <w:pPr>
        <w:ind w:left="2620" w:hanging="360"/>
      </w:pPr>
      <w:rPr>
        <w:rFonts w:ascii="Symbol" w:eastAsia="Times New Roman" w:hAnsi="Symbol" w:cs="Times New Roman" w:hint="default"/>
        <w:color w:val="000000"/>
      </w:rPr>
    </w:lvl>
    <w:lvl w:ilvl="1" w:tplc="18090003" w:tentative="1">
      <w:start w:val="1"/>
      <w:numFmt w:val="bullet"/>
      <w:lvlText w:val="o"/>
      <w:lvlJc w:val="left"/>
      <w:pPr>
        <w:ind w:left="3340" w:hanging="360"/>
      </w:pPr>
      <w:rPr>
        <w:rFonts w:ascii="Courier New" w:hAnsi="Courier New" w:cs="Courier New" w:hint="default"/>
      </w:rPr>
    </w:lvl>
    <w:lvl w:ilvl="2" w:tplc="18090005" w:tentative="1">
      <w:start w:val="1"/>
      <w:numFmt w:val="bullet"/>
      <w:lvlText w:val=""/>
      <w:lvlJc w:val="left"/>
      <w:pPr>
        <w:ind w:left="4060" w:hanging="360"/>
      </w:pPr>
      <w:rPr>
        <w:rFonts w:ascii="Wingdings" w:hAnsi="Wingdings" w:hint="default"/>
      </w:rPr>
    </w:lvl>
    <w:lvl w:ilvl="3" w:tplc="18090001" w:tentative="1">
      <w:start w:val="1"/>
      <w:numFmt w:val="bullet"/>
      <w:lvlText w:val=""/>
      <w:lvlJc w:val="left"/>
      <w:pPr>
        <w:ind w:left="4780" w:hanging="360"/>
      </w:pPr>
      <w:rPr>
        <w:rFonts w:ascii="Symbol" w:hAnsi="Symbol" w:hint="default"/>
      </w:rPr>
    </w:lvl>
    <w:lvl w:ilvl="4" w:tplc="18090003" w:tentative="1">
      <w:start w:val="1"/>
      <w:numFmt w:val="bullet"/>
      <w:lvlText w:val="o"/>
      <w:lvlJc w:val="left"/>
      <w:pPr>
        <w:ind w:left="5500" w:hanging="360"/>
      </w:pPr>
      <w:rPr>
        <w:rFonts w:ascii="Courier New" w:hAnsi="Courier New" w:cs="Courier New" w:hint="default"/>
      </w:rPr>
    </w:lvl>
    <w:lvl w:ilvl="5" w:tplc="18090005" w:tentative="1">
      <w:start w:val="1"/>
      <w:numFmt w:val="bullet"/>
      <w:lvlText w:val=""/>
      <w:lvlJc w:val="left"/>
      <w:pPr>
        <w:ind w:left="6220" w:hanging="360"/>
      </w:pPr>
      <w:rPr>
        <w:rFonts w:ascii="Wingdings" w:hAnsi="Wingdings" w:hint="default"/>
      </w:rPr>
    </w:lvl>
    <w:lvl w:ilvl="6" w:tplc="18090001" w:tentative="1">
      <w:start w:val="1"/>
      <w:numFmt w:val="bullet"/>
      <w:lvlText w:val=""/>
      <w:lvlJc w:val="left"/>
      <w:pPr>
        <w:ind w:left="6940" w:hanging="360"/>
      </w:pPr>
      <w:rPr>
        <w:rFonts w:ascii="Symbol" w:hAnsi="Symbol" w:hint="default"/>
      </w:rPr>
    </w:lvl>
    <w:lvl w:ilvl="7" w:tplc="18090003" w:tentative="1">
      <w:start w:val="1"/>
      <w:numFmt w:val="bullet"/>
      <w:lvlText w:val="o"/>
      <w:lvlJc w:val="left"/>
      <w:pPr>
        <w:ind w:left="7660" w:hanging="360"/>
      </w:pPr>
      <w:rPr>
        <w:rFonts w:ascii="Courier New" w:hAnsi="Courier New" w:cs="Courier New" w:hint="default"/>
      </w:rPr>
    </w:lvl>
    <w:lvl w:ilvl="8" w:tplc="18090005" w:tentative="1">
      <w:start w:val="1"/>
      <w:numFmt w:val="bullet"/>
      <w:lvlText w:val=""/>
      <w:lvlJc w:val="left"/>
      <w:pPr>
        <w:ind w:left="8380" w:hanging="360"/>
      </w:pPr>
      <w:rPr>
        <w:rFonts w:ascii="Wingdings" w:hAnsi="Wingdings" w:hint="default"/>
      </w:rPr>
    </w:lvl>
  </w:abstractNum>
  <w:abstractNum w:abstractNumId="8">
    <w:nsid w:val="48743BF1"/>
    <w:multiLevelType w:val="hybridMultilevel"/>
    <w:tmpl w:val="1A64F7E6"/>
    <w:lvl w:ilvl="0" w:tplc="439C1D3E">
      <w:start w:val="11"/>
      <w:numFmt w:val="bullet"/>
      <w:lvlText w:val=""/>
      <w:lvlJc w:val="left"/>
      <w:pPr>
        <w:tabs>
          <w:tab w:val="num" w:pos="480"/>
        </w:tabs>
        <w:ind w:left="480" w:hanging="360"/>
      </w:pPr>
      <w:rPr>
        <w:rFonts w:ascii="Symbol" w:eastAsia="Times New Roman" w:hAnsi="Symbol" w:hint="default"/>
        <w:b/>
        <w:u w:val="thick"/>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9">
    <w:nsid w:val="4A9C7971"/>
    <w:multiLevelType w:val="hybridMultilevel"/>
    <w:tmpl w:val="481E0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41F657E"/>
    <w:multiLevelType w:val="hybridMultilevel"/>
    <w:tmpl w:val="DAB00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5A55876"/>
    <w:multiLevelType w:val="hybridMultilevel"/>
    <w:tmpl w:val="FCA02C74"/>
    <w:lvl w:ilvl="0" w:tplc="CD86317E">
      <w:start w:val="1"/>
      <w:numFmt w:val="decimal"/>
      <w:lvlText w:val="%1."/>
      <w:lvlJc w:val="left"/>
      <w:pPr>
        <w:ind w:left="81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0100EAF"/>
    <w:multiLevelType w:val="hybridMultilevel"/>
    <w:tmpl w:val="FDE26766"/>
    <w:lvl w:ilvl="0" w:tplc="CD86317E">
      <w:start w:val="1"/>
      <w:numFmt w:val="decimal"/>
      <w:lvlText w:val="%1."/>
      <w:lvlJc w:val="left"/>
      <w:pPr>
        <w:ind w:left="818" w:hanging="360"/>
      </w:pPr>
      <w:rPr>
        <w:rFonts w:hint="default"/>
      </w:rPr>
    </w:lvl>
    <w:lvl w:ilvl="1" w:tplc="3892C6F6">
      <w:start w:val="1"/>
      <w:numFmt w:val="lowerRoman"/>
      <w:lvlText w:val="(%2)"/>
      <w:lvlJc w:val="left"/>
      <w:pPr>
        <w:ind w:left="1898" w:hanging="720"/>
      </w:pPr>
      <w:rPr>
        <w:rFonts w:hint="default"/>
      </w:rPr>
    </w:lvl>
    <w:lvl w:ilvl="2" w:tplc="1809001B">
      <w:start w:val="1"/>
      <w:numFmt w:val="lowerRoman"/>
      <w:lvlText w:val="%3."/>
      <w:lvlJc w:val="right"/>
      <w:pPr>
        <w:ind w:left="2258" w:hanging="180"/>
      </w:pPr>
    </w:lvl>
    <w:lvl w:ilvl="3" w:tplc="1809000F" w:tentative="1">
      <w:start w:val="1"/>
      <w:numFmt w:val="decimal"/>
      <w:lvlText w:val="%4."/>
      <w:lvlJc w:val="left"/>
      <w:pPr>
        <w:ind w:left="2978" w:hanging="360"/>
      </w:pPr>
    </w:lvl>
    <w:lvl w:ilvl="4" w:tplc="18090019" w:tentative="1">
      <w:start w:val="1"/>
      <w:numFmt w:val="lowerLetter"/>
      <w:lvlText w:val="%5."/>
      <w:lvlJc w:val="left"/>
      <w:pPr>
        <w:ind w:left="3698" w:hanging="360"/>
      </w:pPr>
    </w:lvl>
    <w:lvl w:ilvl="5" w:tplc="1809001B" w:tentative="1">
      <w:start w:val="1"/>
      <w:numFmt w:val="lowerRoman"/>
      <w:lvlText w:val="%6."/>
      <w:lvlJc w:val="right"/>
      <w:pPr>
        <w:ind w:left="4418" w:hanging="180"/>
      </w:pPr>
    </w:lvl>
    <w:lvl w:ilvl="6" w:tplc="1809000F" w:tentative="1">
      <w:start w:val="1"/>
      <w:numFmt w:val="decimal"/>
      <w:lvlText w:val="%7."/>
      <w:lvlJc w:val="left"/>
      <w:pPr>
        <w:ind w:left="5138" w:hanging="360"/>
      </w:pPr>
    </w:lvl>
    <w:lvl w:ilvl="7" w:tplc="18090019" w:tentative="1">
      <w:start w:val="1"/>
      <w:numFmt w:val="lowerLetter"/>
      <w:lvlText w:val="%8."/>
      <w:lvlJc w:val="left"/>
      <w:pPr>
        <w:ind w:left="5858" w:hanging="360"/>
      </w:pPr>
    </w:lvl>
    <w:lvl w:ilvl="8" w:tplc="1809001B" w:tentative="1">
      <w:start w:val="1"/>
      <w:numFmt w:val="lowerRoman"/>
      <w:lvlText w:val="%9."/>
      <w:lvlJc w:val="right"/>
      <w:pPr>
        <w:ind w:left="6578" w:hanging="180"/>
      </w:pPr>
    </w:lvl>
  </w:abstractNum>
  <w:num w:numId="1">
    <w:abstractNumId w:val="5"/>
  </w:num>
  <w:num w:numId="2">
    <w:abstractNumId w:val="3"/>
  </w:num>
  <w:num w:numId="3">
    <w:abstractNumId w:val="2"/>
  </w:num>
  <w:num w:numId="4">
    <w:abstractNumId w:val="1"/>
  </w:num>
  <w:num w:numId="5">
    <w:abstractNumId w:val="8"/>
  </w:num>
  <w:num w:numId="6">
    <w:abstractNumId w:val="12"/>
  </w:num>
  <w:num w:numId="7">
    <w:abstractNumId w:val="7"/>
  </w:num>
  <w:num w:numId="8">
    <w:abstractNumId w:val="4"/>
  </w:num>
  <w:num w:numId="9">
    <w:abstractNumId w:val="0"/>
  </w:num>
  <w:num w:numId="10">
    <w:abstractNumId w:val="10"/>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87E"/>
    <w:rsid w:val="000073AB"/>
    <w:rsid w:val="000156FE"/>
    <w:rsid w:val="00021CF7"/>
    <w:rsid w:val="00025DBC"/>
    <w:rsid w:val="00036025"/>
    <w:rsid w:val="00040A66"/>
    <w:rsid w:val="00043B7A"/>
    <w:rsid w:val="000543C2"/>
    <w:rsid w:val="00070605"/>
    <w:rsid w:val="00074AB6"/>
    <w:rsid w:val="000A5DC7"/>
    <w:rsid w:val="000C111A"/>
    <w:rsid w:val="000C215F"/>
    <w:rsid w:val="000E1B57"/>
    <w:rsid w:val="000E7C90"/>
    <w:rsid w:val="001049B0"/>
    <w:rsid w:val="00110282"/>
    <w:rsid w:val="001351EC"/>
    <w:rsid w:val="00144825"/>
    <w:rsid w:val="00161500"/>
    <w:rsid w:val="00167309"/>
    <w:rsid w:val="001823CD"/>
    <w:rsid w:val="001926D8"/>
    <w:rsid w:val="001A787E"/>
    <w:rsid w:val="001D3D38"/>
    <w:rsid w:val="001F5526"/>
    <w:rsid w:val="002071EB"/>
    <w:rsid w:val="00210612"/>
    <w:rsid w:val="002275D5"/>
    <w:rsid w:val="00242F6C"/>
    <w:rsid w:val="00244881"/>
    <w:rsid w:val="00246741"/>
    <w:rsid w:val="002828B6"/>
    <w:rsid w:val="00286267"/>
    <w:rsid w:val="00290F1F"/>
    <w:rsid w:val="00293AFE"/>
    <w:rsid w:val="002969B6"/>
    <w:rsid w:val="002A0F82"/>
    <w:rsid w:val="002C1C8E"/>
    <w:rsid w:val="002D525D"/>
    <w:rsid w:val="002D74B6"/>
    <w:rsid w:val="002F7D3D"/>
    <w:rsid w:val="0032460B"/>
    <w:rsid w:val="0037450B"/>
    <w:rsid w:val="00382CF0"/>
    <w:rsid w:val="003920FE"/>
    <w:rsid w:val="003A5BBA"/>
    <w:rsid w:val="003B293B"/>
    <w:rsid w:val="003B3AD6"/>
    <w:rsid w:val="003D02C2"/>
    <w:rsid w:val="003D6EDB"/>
    <w:rsid w:val="003E4547"/>
    <w:rsid w:val="003E7AC0"/>
    <w:rsid w:val="003F12F5"/>
    <w:rsid w:val="003F3EBD"/>
    <w:rsid w:val="004103E8"/>
    <w:rsid w:val="00414EAE"/>
    <w:rsid w:val="00441AB3"/>
    <w:rsid w:val="00443519"/>
    <w:rsid w:val="0046140F"/>
    <w:rsid w:val="0048428D"/>
    <w:rsid w:val="00486E78"/>
    <w:rsid w:val="004D3D1B"/>
    <w:rsid w:val="004D5832"/>
    <w:rsid w:val="004E4CC7"/>
    <w:rsid w:val="004E52C5"/>
    <w:rsid w:val="004F34DE"/>
    <w:rsid w:val="00501B00"/>
    <w:rsid w:val="00533BF4"/>
    <w:rsid w:val="005673B0"/>
    <w:rsid w:val="00582F43"/>
    <w:rsid w:val="00594212"/>
    <w:rsid w:val="0059731B"/>
    <w:rsid w:val="0059785D"/>
    <w:rsid w:val="005B4A91"/>
    <w:rsid w:val="005B6AFD"/>
    <w:rsid w:val="005D5BD8"/>
    <w:rsid w:val="005F0AFB"/>
    <w:rsid w:val="00614919"/>
    <w:rsid w:val="00661EEF"/>
    <w:rsid w:val="006A699D"/>
    <w:rsid w:val="006C3C35"/>
    <w:rsid w:val="006E28D2"/>
    <w:rsid w:val="006F4CC4"/>
    <w:rsid w:val="007218E7"/>
    <w:rsid w:val="00731B82"/>
    <w:rsid w:val="0075488D"/>
    <w:rsid w:val="007764F3"/>
    <w:rsid w:val="00784260"/>
    <w:rsid w:val="007B2BC9"/>
    <w:rsid w:val="007B3215"/>
    <w:rsid w:val="007D1F48"/>
    <w:rsid w:val="007D5BD4"/>
    <w:rsid w:val="008271F5"/>
    <w:rsid w:val="0084311D"/>
    <w:rsid w:val="00844FA2"/>
    <w:rsid w:val="00856C3B"/>
    <w:rsid w:val="00894908"/>
    <w:rsid w:val="008A439E"/>
    <w:rsid w:val="008A6285"/>
    <w:rsid w:val="008C2507"/>
    <w:rsid w:val="008D551B"/>
    <w:rsid w:val="008E2EF5"/>
    <w:rsid w:val="009000AC"/>
    <w:rsid w:val="00905081"/>
    <w:rsid w:val="00920459"/>
    <w:rsid w:val="00920972"/>
    <w:rsid w:val="00923FC7"/>
    <w:rsid w:val="009257B1"/>
    <w:rsid w:val="009616D4"/>
    <w:rsid w:val="009745FF"/>
    <w:rsid w:val="00984198"/>
    <w:rsid w:val="00984D57"/>
    <w:rsid w:val="009B733D"/>
    <w:rsid w:val="009C097D"/>
    <w:rsid w:val="009E0B40"/>
    <w:rsid w:val="009E3B88"/>
    <w:rsid w:val="009E75CA"/>
    <w:rsid w:val="009F42E0"/>
    <w:rsid w:val="00A16DC3"/>
    <w:rsid w:val="00A201D9"/>
    <w:rsid w:val="00A277A9"/>
    <w:rsid w:val="00A33211"/>
    <w:rsid w:val="00A77B26"/>
    <w:rsid w:val="00A83E0F"/>
    <w:rsid w:val="00AA0BC7"/>
    <w:rsid w:val="00AD06D6"/>
    <w:rsid w:val="00AE1BEE"/>
    <w:rsid w:val="00AE63A1"/>
    <w:rsid w:val="00AF2654"/>
    <w:rsid w:val="00B11EEB"/>
    <w:rsid w:val="00B207F0"/>
    <w:rsid w:val="00B3794C"/>
    <w:rsid w:val="00B76072"/>
    <w:rsid w:val="00BC0624"/>
    <w:rsid w:val="00BC0917"/>
    <w:rsid w:val="00BC5086"/>
    <w:rsid w:val="00BF13FB"/>
    <w:rsid w:val="00C27963"/>
    <w:rsid w:val="00C30619"/>
    <w:rsid w:val="00C70766"/>
    <w:rsid w:val="00CB09DD"/>
    <w:rsid w:val="00CB57E2"/>
    <w:rsid w:val="00CB6435"/>
    <w:rsid w:val="00CC0D56"/>
    <w:rsid w:val="00CC2F9A"/>
    <w:rsid w:val="00CC377A"/>
    <w:rsid w:val="00CD5CBB"/>
    <w:rsid w:val="00CE3931"/>
    <w:rsid w:val="00CE4905"/>
    <w:rsid w:val="00CF15D1"/>
    <w:rsid w:val="00CF6CB2"/>
    <w:rsid w:val="00D045AF"/>
    <w:rsid w:val="00D106BD"/>
    <w:rsid w:val="00D1182F"/>
    <w:rsid w:val="00D25B6C"/>
    <w:rsid w:val="00D517C4"/>
    <w:rsid w:val="00D659D3"/>
    <w:rsid w:val="00D70241"/>
    <w:rsid w:val="00D7505B"/>
    <w:rsid w:val="00D86A5D"/>
    <w:rsid w:val="00D9523C"/>
    <w:rsid w:val="00DB124D"/>
    <w:rsid w:val="00DE1A66"/>
    <w:rsid w:val="00DE2838"/>
    <w:rsid w:val="00E22664"/>
    <w:rsid w:val="00E273D6"/>
    <w:rsid w:val="00E30A28"/>
    <w:rsid w:val="00E44C3B"/>
    <w:rsid w:val="00E4731B"/>
    <w:rsid w:val="00E516F9"/>
    <w:rsid w:val="00E82DA4"/>
    <w:rsid w:val="00EA6F37"/>
    <w:rsid w:val="00EB19E1"/>
    <w:rsid w:val="00EB5007"/>
    <w:rsid w:val="00EB7010"/>
    <w:rsid w:val="00EE0216"/>
    <w:rsid w:val="00EE19EA"/>
    <w:rsid w:val="00F37F00"/>
    <w:rsid w:val="00F40E70"/>
    <w:rsid w:val="00F40FEE"/>
    <w:rsid w:val="00F56092"/>
    <w:rsid w:val="00F733A7"/>
    <w:rsid w:val="00F813B5"/>
    <w:rsid w:val="00FA3179"/>
    <w:rsid w:val="00FA3BE1"/>
    <w:rsid w:val="00FC6A22"/>
    <w:rsid w:val="00FE16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9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sid w:val="00D659D3"/>
    <w:rPr>
      <w:rFonts w:ascii="Courier New" w:hAnsi="Courier New"/>
      <w:vanish/>
      <w:color w:val="800080"/>
      <w:vertAlign w:val="subscript"/>
    </w:rPr>
  </w:style>
  <w:style w:type="character" w:customStyle="1" w:styleId="dvalue1">
    <w:name w:val="dvalue1"/>
    <w:uiPriority w:val="99"/>
    <w:rsid w:val="003D02C2"/>
    <w:rPr>
      <w:color w:val="25305F"/>
    </w:rPr>
  </w:style>
  <w:style w:type="paragraph" w:styleId="ListParagraph">
    <w:name w:val="List Paragraph"/>
    <w:basedOn w:val="Normal"/>
    <w:uiPriority w:val="34"/>
    <w:qFormat/>
    <w:rsid w:val="00F37F00"/>
    <w:pPr>
      <w:ind w:left="720"/>
    </w:pPr>
  </w:style>
  <w:style w:type="paragraph" w:styleId="Header">
    <w:name w:val="header"/>
    <w:basedOn w:val="Normal"/>
    <w:link w:val="HeaderChar"/>
    <w:uiPriority w:val="99"/>
    <w:unhideWhenUsed/>
    <w:rsid w:val="00E30A28"/>
    <w:pPr>
      <w:tabs>
        <w:tab w:val="center" w:pos="4513"/>
        <w:tab w:val="right" w:pos="9026"/>
      </w:tabs>
    </w:pPr>
  </w:style>
  <w:style w:type="character" w:customStyle="1" w:styleId="HeaderChar">
    <w:name w:val="Header Char"/>
    <w:link w:val="Header"/>
    <w:uiPriority w:val="99"/>
    <w:rsid w:val="00E30A28"/>
    <w:rPr>
      <w:rFonts w:cs="Calibri"/>
    </w:rPr>
  </w:style>
  <w:style w:type="paragraph" w:styleId="Footer">
    <w:name w:val="footer"/>
    <w:basedOn w:val="Normal"/>
    <w:link w:val="FooterChar"/>
    <w:uiPriority w:val="99"/>
    <w:unhideWhenUsed/>
    <w:rsid w:val="00E30A28"/>
    <w:pPr>
      <w:tabs>
        <w:tab w:val="center" w:pos="4513"/>
        <w:tab w:val="right" w:pos="9026"/>
      </w:tabs>
    </w:pPr>
  </w:style>
  <w:style w:type="character" w:customStyle="1" w:styleId="FooterChar">
    <w:name w:val="Footer Char"/>
    <w:link w:val="Footer"/>
    <w:uiPriority w:val="99"/>
    <w:rsid w:val="00E30A2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Appendix 1 Template anti-bullying policy</vt:lpstr>
    </vt:vector>
  </TitlesOfParts>
  <Company>Hewlett-Packard Company</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anti-bullying policy</dc:title>
  <dc:subject/>
  <dc:creator>admin</dc:creator>
  <cp:keywords/>
  <dc:description>DocumentCreationInfo</dc:description>
  <cp:lastModifiedBy>Ciara Ní Bhroin</cp:lastModifiedBy>
  <cp:revision>8</cp:revision>
  <cp:lastPrinted>2013-12-03T08:12:00Z</cp:lastPrinted>
  <dcterms:created xsi:type="dcterms:W3CDTF">2014-01-30T14:14:00Z</dcterms:created>
  <dcterms:modified xsi:type="dcterms:W3CDTF">2015-02-19T11:15:00Z</dcterms:modified>
</cp:coreProperties>
</file>