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E8" w:rsidRDefault="006701E8" w:rsidP="00A83D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ga-IE"/>
        </w:rPr>
      </w:pPr>
      <w:bookmarkStart w:id="0" w:name="_GoBack"/>
      <w:bookmarkEnd w:id="0"/>
    </w:p>
    <w:p w:rsidR="006701E8" w:rsidRDefault="006701E8" w:rsidP="00A83D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ga-IE"/>
        </w:rPr>
      </w:pPr>
    </w:p>
    <w:p w:rsidR="006701E8" w:rsidRDefault="006701E8" w:rsidP="00A83D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ga-IE"/>
        </w:rPr>
      </w:pPr>
    </w:p>
    <w:p w:rsidR="00CE10B0" w:rsidRDefault="00CE10B0" w:rsidP="00A83DC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ga-IE"/>
        </w:rPr>
      </w:pPr>
    </w:p>
    <w:p w:rsidR="00CE10B0" w:rsidRDefault="00CE10B0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ga-IE"/>
        </w:rPr>
      </w:pPr>
    </w:p>
    <w:p w:rsidR="00BC22E5" w:rsidRDefault="00BC22E5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ga-IE"/>
        </w:rPr>
      </w:pPr>
      <w:r w:rsidRPr="006701E8">
        <w:rPr>
          <w:rFonts w:eastAsia="Times New Roman" w:cs="Times New Roman"/>
          <w:b/>
          <w:bCs/>
          <w:noProof/>
          <w:sz w:val="24"/>
          <w:szCs w:val="24"/>
          <w:lang w:val="en-IE" w:eastAsia="en-IE"/>
        </w:rPr>
        <w:drawing>
          <wp:inline distT="0" distB="0" distL="0" distR="0">
            <wp:extent cx="4268270" cy="574159"/>
            <wp:effectExtent l="19050" t="0" r="0" b="0"/>
            <wp:docPr id="2" name="Picture 1" descr="C:\gaelscoileanna\GAELSCOILEANNA\Logo\Feathal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aelscoileanna\GAELSCOILEANNA\Logo\Feathal2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633" cy="578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E0" w:rsidRPr="006701E8" w:rsidRDefault="00BD4F10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ga-IE"/>
        </w:rPr>
      </w:pPr>
      <w:r w:rsidRPr="006701E8">
        <w:rPr>
          <w:rFonts w:eastAsia="Times New Roman" w:cs="Times New Roman"/>
          <w:b/>
          <w:bCs/>
          <w:sz w:val="32"/>
          <w:szCs w:val="32"/>
          <w:lang w:eastAsia="ga-IE"/>
        </w:rPr>
        <w:t>Cuireadh Chun Tairisceana: Tionscadail Taighde</w:t>
      </w:r>
    </w:p>
    <w:p w:rsidR="00BC22E5" w:rsidRDefault="00BD4F10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8"/>
          <w:szCs w:val="28"/>
          <w:lang w:eastAsia="ga-IE"/>
        </w:rPr>
      </w:pPr>
      <w:r w:rsidRPr="00BC22E5">
        <w:rPr>
          <w:rFonts w:eastAsia="Times New Roman" w:cs="Times New Roman"/>
          <w:bCs/>
          <w:sz w:val="28"/>
          <w:szCs w:val="28"/>
          <w:lang w:eastAsia="ga-IE"/>
        </w:rPr>
        <w:t>Fáiltíonn Gaelscoileanna Teo. roimh iarratais ar dhá thionscadail taighde, de réir an eolais agus na gcritéir thíos.</w:t>
      </w:r>
    </w:p>
    <w:p w:rsidR="00CE10B0" w:rsidRPr="00BC22E5" w:rsidRDefault="00CE10B0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8"/>
          <w:szCs w:val="28"/>
          <w:lang w:eastAsia="ga-IE"/>
        </w:rPr>
      </w:pPr>
    </w:p>
    <w:p w:rsidR="00BC22E5" w:rsidRPr="00BC22E5" w:rsidRDefault="00BC22E5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b/>
          <w:sz w:val="28"/>
          <w:szCs w:val="28"/>
          <w:lang w:val="en-IE"/>
        </w:rPr>
      </w:pPr>
      <w:r w:rsidRPr="00CE10B0">
        <w:rPr>
          <w:rFonts w:eastAsia="Times New Roman" w:cs="Times New Roman"/>
          <w:b/>
          <w:bCs/>
          <w:sz w:val="28"/>
          <w:szCs w:val="28"/>
          <w:lang w:eastAsia="ga-IE"/>
        </w:rPr>
        <w:t>1.</w:t>
      </w:r>
      <w:r w:rsidRPr="00BC22E5">
        <w:rPr>
          <w:rFonts w:eastAsia="Times New Roman" w:cs="Times New Roman"/>
          <w:bCs/>
          <w:sz w:val="28"/>
          <w:szCs w:val="28"/>
          <w:lang w:eastAsia="ga-IE"/>
        </w:rPr>
        <w:t xml:space="preserve"> </w:t>
      </w:r>
      <w:r w:rsidR="00BD4F10" w:rsidRPr="00BC22E5">
        <w:rPr>
          <w:b/>
          <w:sz w:val="28"/>
          <w:szCs w:val="28"/>
          <w:lang w:val="en-IE"/>
        </w:rPr>
        <w:t xml:space="preserve">Critéir </w:t>
      </w:r>
      <w:r w:rsidR="00BD4F10" w:rsidRPr="00BC22E5">
        <w:rPr>
          <w:b/>
          <w:sz w:val="28"/>
          <w:szCs w:val="28"/>
        </w:rPr>
        <w:t>aitheantais cuí um dhearbhú cáilíochta agus dea-chleachtais do bhunscoileanna agus iarbhunscoileanna lán-Ghaeilge ar bhonn uile Éireann.</w:t>
      </w:r>
    </w:p>
    <w:p w:rsidR="00BC22E5" w:rsidRDefault="00BC22E5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b/>
          <w:sz w:val="28"/>
          <w:szCs w:val="28"/>
          <w:lang w:val="en-IE"/>
        </w:rPr>
      </w:pPr>
      <w:r w:rsidRPr="00BC22E5">
        <w:rPr>
          <w:b/>
          <w:sz w:val="28"/>
          <w:szCs w:val="28"/>
          <w:lang w:val="en-IE"/>
        </w:rPr>
        <w:t xml:space="preserve">2. </w:t>
      </w:r>
      <w:r w:rsidR="00BD4F10" w:rsidRPr="00BC22E5">
        <w:rPr>
          <w:b/>
          <w:sz w:val="28"/>
          <w:szCs w:val="28"/>
          <w:lang w:val="en-IE"/>
        </w:rPr>
        <w:t>Leanúnachas ón mbunscoil go dtí an Iarbhunscoil lán-Ghaeilge agus na fachtóirí a théann i gcion air.</w:t>
      </w:r>
    </w:p>
    <w:p w:rsidR="00CE10B0" w:rsidRDefault="009503CE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Spriocdháta d’iarratais: 10r.n., Aoine 10 Iúil 2015</w:t>
      </w:r>
    </w:p>
    <w:p w:rsidR="009503CE" w:rsidRDefault="009503CE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b/>
          <w:sz w:val="28"/>
          <w:szCs w:val="28"/>
          <w:lang w:val="en-IE"/>
        </w:rPr>
      </w:pPr>
    </w:p>
    <w:p w:rsidR="00CE10B0" w:rsidRPr="00BC22E5" w:rsidRDefault="00CE10B0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jc w:val="center"/>
        <w:rPr>
          <w:b/>
          <w:sz w:val="28"/>
          <w:szCs w:val="28"/>
          <w:lang w:val="en-IE"/>
        </w:rPr>
      </w:pPr>
      <w:r>
        <w:rPr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1076104" cy="683844"/>
            <wp:effectExtent l="19050" t="0" r="0" b="0"/>
            <wp:docPr id="3" name="Picture 1" descr="S:\Príomh Fhillteán\An Oifig\Lógó Eagraiochta_FnG\Foras na Gaeil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íomh Fhillteán\An Oifig\Lógó Eagraiochta_FnG\Foras na Gaeilg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70" cy="68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E5" w:rsidRPr="00BC22E5" w:rsidRDefault="00BC22E5" w:rsidP="00CE10B0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beforeAutospacing="1" w:after="100" w:afterAutospacing="1" w:line="240" w:lineRule="auto"/>
        <w:rPr>
          <w:b/>
          <w:sz w:val="24"/>
          <w:szCs w:val="24"/>
          <w:lang w:val="en-IE"/>
        </w:rPr>
      </w:pPr>
    </w:p>
    <w:p w:rsidR="00CE10B0" w:rsidRDefault="00CE10B0">
      <w:pPr>
        <w:rPr>
          <w:rFonts w:eastAsia="Times New Roman" w:cs="Times New Roman"/>
          <w:b/>
          <w:sz w:val="24"/>
          <w:szCs w:val="24"/>
          <w:lang w:eastAsia="ga-IE"/>
        </w:rPr>
      </w:pPr>
      <w:r>
        <w:rPr>
          <w:rFonts w:eastAsia="Times New Roman" w:cs="Times New Roman"/>
          <w:b/>
          <w:sz w:val="24"/>
          <w:szCs w:val="24"/>
          <w:lang w:eastAsia="ga-IE"/>
        </w:rPr>
        <w:t xml:space="preserve"> </w:t>
      </w:r>
    </w:p>
    <w:p w:rsidR="00CE10B0" w:rsidRDefault="00CE10B0">
      <w:pPr>
        <w:rPr>
          <w:rFonts w:eastAsia="Times New Roman" w:cs="Times New Roman"/>
          <w:b/>
          <w:sz w:val="24"/>
          <w:szCs w:val="24"/>
          <w:lang w:eastAsia="ga-IE"/>
        </w:rPr>
      </w:pPr>
    </w:p>
    <w:p w:rsidR="00CE10B0" w:rsidRDefault="00CE10B0">
      <w:pPr>
        <w:rPr>
          <w:rFonts w:eastAsia="Times New Roman" w:cs="Times New Roman"/>
          <w:b/>
          <w:sz w:val="24"/>
          <w:szCs w:val="24"/>
          <w:lang w:eastAsia="ga-IE"/>
        </w:rPr>
      </w:pPr>
    </w:p>
    <w:p w:rsidR="00CE10B0" w:rsidRDefault="00CE10B0">
      <w:pPr>
        <w:rPr>
          <w:rFonts w:eastAsia="Times New Roman" w:cs="Times New Roman"/>
          <w:b/>
          <w:sz w:val="24"/>
          <w:szCs w:val="24"/>
          <w:lang w:eastAsia="ga-IE"/>
        </w:rPr>
      </w:pPr>
      <w:r>
        <w:rPr>
          <w:rFonts w:eastAsia="Times New Roman" w:cs="Times New Roman"/>
          <w:b/>
          <w:sz w:val="24"/>
          <w:szCs w:val="24"/>
          <w:lang w:eastAsia="ga-IE"/>
        </w:rPr>
        <w:t>27 Bealtaine 2015</w:t>
      </w:r>
    </w:p>
    <w:p w:rsidR="00CE10B0" w:rsidRDefault="00CE10B0">
      <w:pPr>
        <w:rPr>
          <w:rFonts w:eastAsia="Times New Roman" w:cs="Times New Roman"/>
          <w:b/>
          <w:sz w:val="24"/>
          <w:szCs w:val="24"/>
          <w:lang w:eastAsia="ga-IE"/>
        </w:rPr>
      </w:pPr>
      <w:r>
        <w:rPr>
          <w:rFonts w:eastAsia="Times New Roman" w:cs="Times New Roman"/>
          <w:b/>
          <w:sz w:val="24"/>
          <w:szCs w:val="24"/>
          <w:lang w:eastAsia="ga-IE"/>
        </w:rPr>
        <w:t>Gaelscoileanna Teo.</w:t>
      </w:r>
      <w:r>
        <w:rPr>
          <w:rFonts w:eastAsia="Times New Roman" w:cs="Times New Roman"/>
          <w:b/>
          <w:sz w:val="24"/>
          <w:szCs w:val="24"/>
          <w:lang w:eastAsia="ga-IE"/>
        </w:rPr>
        <w:br w:type="page"/>
      </w:r>
    </w:p>
    <w:p w:rsidR="00DD05E0" w:rsidRPr="00BC22E5" w:rsidRDefault="00955FB7" w:rsidP="00AA05E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ga-IE"/>
        </w:rPr>
      </w:pPr>
      <w:r w:rsidRPr="00BC22E5">
        <w:rPr>
          <w:rFonts w:eastAsia="Times New Roman" w:cs="Times New Roman"/>
          <w:b/>
          <w:sz w:val="28"/>
          <w:szCs w:val="28"/>
          <w:lang w:eastAsia="ga-IE"/>
        </w:rPr>
        <w:lastRenderedPageBreak/>
        <w:t>Cur Síos ar na Tionscadail Taighde</w:t>
      </w:r>
    </w:p>
    <w:p w:rsidR="00955FB7" w:rsidRPr="00BC22E5" w:rsidRDefault="00955FB7" w:rsidP="00955FB7">
      <w:pPr>
        <w:rPr>
          <w:b/>
          <w:sz w:val="28"/>
          <w:szCs w:val="28"/>
          <w:lang w:val="en-IE"/>
        </w:rPr>
      </w:pPr>
      <w:r w:rsidRPr="00BC22E5">
        <w:rPr>
          <w:rFonts w:eastAsia="Times New Roman" w:cs="Times New Roman"/>
          <w:b/>
          <w:sz w:val="28"/>
          <w:szCs w:val="28"/>
          <w:lang w:eastAsia="ga-IE"/>
        </w:rPr>
        <w:t xml:space="preserve">Tionscadal Taighde 1: </w:t>
      </w:r>
      <w:r w:rsidRPr="00BC22E5">
        <w:rPr>
          <w:b/>
          <w:sz w:val="28"/>
          <w:szCs w:val="28"/>
          <w:lang w:val="en-IE"/>
        </w:rPr>
        <w:t xml:space="preserve">Critéir </w:t>
      </w:r>
      <w:r w:rsidRPr="00BC22E5">
        <w:rPr>
          <w:b/>
          <w:sz w:val="28"/>
          <w:szCs w:val="28"/>
        </w:rPr>
        <w:t>aitheantais cuí um dhearbhú cáilíochta agus dea-chleachtais do bhunscoileanna agus iarbhunscoileanna lán-Ghaeilge ar bhonn uile Éireann.</w:t>
      </w:r>
    </w:p>
    <w:p w:rsidR="006701E8" w:rsidRDefault="00955FB7">
      <w:pPr>
        <w:pStyle w:val="ListParagraph"/>
        <w:ind w:left="360"/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 xml:space="preserve"> </w:t>
      </w:r>
      <w:r w:rsidR="003228D6">
        <w:rPr>
          <w:rFonts w:asciiTheme="minorHAnsi" w:hAnsiTheme="minorHAnsi"/>
          <w:sz w:val="24"/>
          <w:szCs w:val="24"/>
          <w:lang w:val="en-IE"/>
        </w:rPr>
        <w:t>Tá trí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chéim i gceist leis an taighde seo</w:t>
      </w:r>
      <w:r w:rsidR="000E2D9B">
        <w:rPr>
          <w:rFonts w:asciiTheme="minorHAnsi" w:hAnsiTheme="minorHAnsi"/>
          <w:sz w:val="24"/>
          <w:szCs w:val="24"/>
          <w:lang w:val="en-IE"/>
        </w:rPr>
        <w:t>, mar a rianaítear thíos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. </w:t>
      </w:r>
    </w:p>
    <w:p w:rsidR="00955FB7" w:rsidRPr="003228D6" w:rsidRDefault="000E2D9B" w:rsidP="00955FB7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  <w:lang w:val="en-IE"/>
        </w:rPr>
      </w:pPr>
      <w:r>
        <w:rPr>
          <w:rFonts w:asciiTheme="minorHAnsi" w:hAnsiTheme="minorHAnsi"/>
          <w:sz w:val="24"/>
          <w:szCs w:val="24"/>
          <w:lang w:val="en-IE"/>
        </w:rPr>
        <w:t>Scoileanna</w:t>
      </w:r>
      <w:r w:rsidR="00955FB7" w:rsidRPr="003228D6">
        <w:rPr>
          <w:rFonts w:asciiTheme="minorHAnsi" w:hAnsiTheme="minorHAnsi"/>
          <w:sz w:val="24"/>
          <w:szCs w:val="24"/>
          <w:lang w:val="en-IE"/>
        </w:rPr>
        <w:t xml:space="preserve"> lena mbaineann: bunscoileanna agus iarbhunscoileanna laistigh agus lasmuigh den Ghaeltacht. </w:t>
      </w:r>
    </w:p>
    <w:p w:rsidR="000E2D9B" w:rsidRDefault="000E2D9B" w:rsidP="000E2D9B">
      <w:pPr>
        <w:rPr>
          <w:b/>
          <w:i/>
          <w:sz w:val="24"/>
          <w:szCs w:val="24"/>
          <w:lang w:val="en-IE"/>
        </w:rPr>
      </w:pPr>
    </w:p>
    <w:p w:rsidR="00955FB7" w:rsidRPr="003228D6" w:rsidRDefault="00B46DD2" w:rsidP="00955FB7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Céim I</w:t>
      </w:r>
    </w:p>
    <w:p w:rsidR="00955FB7" w:rsidRPr="003228D6" w:rsidRDefault="00955FB7" w:rsidP="00955FB7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 xml:space="preserve">Athbhreithniú litríochta chun críche liosta de dhea-chleachtais a aithint. </w:t>
      </w:r>
    </w:p>
    <w:p w:rsidR="00955FB7" w:rsidRPr="003228D6" w:rsidRDefault="00955FB7" w:rsidP="00955FB7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Grúpaí fócais le príomhoidí ag an dá leibhéal, ar bhonn uile Éireann chun moltaí, tuairimí agus sainmhínithe ar dhea-chleachtas agus dearbhú cáilíochta a chíoradh.</w:t>
      </w:r>
    </w:p>
    <w:p w:rsidR="00955FB7" w:rsidRPr="003228D6" w:rsidRDefault="00955FB7" w:rsidP="00955FB7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Páipéar comhairleach a fhorbairt ag eascairt as an</w:t>
      </w:r>
      <w:r w:rsidR="000E2D9B">
        <w:rPr>
          <w:rFonts w:asciiTheme="minorHAnsi" w:hAnsiTheme="minorHAnsi"/>
          <w:sz w:val="24"/>
          <w:szCs w:val="24"/>
          <w:lang w:val="en-IE"/>
        </w:rPr>
        <w:t xml:space="preserve"> athbhreithniú litríochta agus an 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plé le príomhoidí. </w:t>
      </w:r>
    </w:p>
    <w:p w:rsidR="00955FB7" w:rsidRPr="003228D6" w:rsidRDefault="00955FB7" w:rsidP="00955FB7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Cáipéis a chur chuig scoileanna ar fad le haiseolas agus moltaí breise a lorg.</w:t>
      </w:r>
    </w:p>
    <w:p w:rsidR="000E2D9B" w:rsidRDefault="000E2D9B" w:rsidP="000E2D9B">
      <w:pPr>
        <w:rPr>
          <w:b/>
          <w:sz w:val="24"/>
          <w:szCs w:val="24"/>
          <w:lang w:val="en-IE"/>
        </w:rPr>
      </w:pPr>
    </w:p>
    <w:p w:rsidR="000E2D9B" w:rsidRPr="000E2D9B" w:rsidRDefault="009F71F6" w:rsidP="000E2D9B">
      <w:pPr>
        <w:rPr>
          <w:b/>
          <w:i/>
          <w:sz w:val="24"/>
          <w:szCs w:val="24"/>
          <w:lang w:val="en-IE"/>
        </w:rPr>
      </w:pPr>
      <w:r w:rsidRPr="009F71F6">
        <w:rPr>
          <w:b/>
          <w:i/>
          <w:sz w:val="24"/>
          <w:szCs w:val="24"/>
          <w:lang w:val="en-IE"/>
        </w:rPr>
        <w:t>Na Ceisteanna Taighde</w:t>
      </w:r>
      <w:r w:rsidR="000E2D9B">
        <w:rPr>
          <w:b/>
          <w:i/>
          <w:sz w:val="24"/>
          <w:szCs w:val="24"/>
          <w:lang w:val="en-IE"/>
        </w:rPr>
        <w:t>:</w:t>
      </w:r>
    </w:p>
    <w:p w:rsidR="000E2D9B" w:rsidRPr="003228D6" w:rsidRDefault="000E2D9B" w:rsidP="000E2D9B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 xml:space="preserve">Céard iad na dea-chleachtais atá ann agus a mholtar a bheith </w:t>
      </w:r>
      <w:r>
        <w:rPr>
          <w:rFonts w:asciiTheme="minorHAnsi" w:hAnsiTheme="minorHAnsi"/>
          <w:sz w:val="24"/>
          <w:szCs w:val="24"/>
          <w:lang w:val="en-IE"/>
        </w:rPr>
        <w:t>i réim i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scoileanna lán-Ghaeilge</w:t>
      </w:r>
      <w:r>
        <w:rPr>
          <w:rFonts w:asciiTheme="minorHAnsi" w:hAnsiTheme="minorHAnsi"/>
          <w:sz w:val="24"/>
          <w:szCs w:val="24"/>
          <w:lang w:val="en-IE"/>
        </w:rPr>
        <w:t xml:space="preserve"> agus Gaeltachta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mar a bhaineann le </w:t>
      </w:r>
      <w:r>
        <w:rPr>
          <w:rFonts w:asciiTheme="minorHAnsi" w:hAnsiTheme="minorHAnsi"/>
          <w:sz w:val="24"/>
          <w:szCs w:val="24"/>
          <w:lang w:val="en-IE"/>
        </w:rPr>
        <w:t>feidhmiú na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scoil</w:t>
      </w:r>
      <w:r>
        <w:rPr>
          <w:rFonts w:asciiTheme="minorHAnsi" w:hAnsiTheme="minorHAnsi"/>
          <w:sz w:val="24"/>
          <w:szCs w:val="24"/>
          <w:lang w:val="en-IE"/>
        </w:rPr>
        <w:t>e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tumoideachais.</w:t>
      </w:r>
    </w:p>
    <w:p w:rsidR="000E2D9B" w:rsidRPr="003228D6" w:rsidRDefault="000E2D9B" w:rsidP="000E2D9B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Céard iad na critéir aitheantai</w:t>
      </w:r>
      <w:r>
        <w:rPr>
          <w:rFonts w:asciiTheme="minorHAnsi" w:hAnsiTheme="minorHAnsi"/>
          <w:sz w:val="24"/>
          <w:szCs w:val="24"/>
          <w:lang w:val="en-IE"/>
        </w:rPr>
        <w:t>s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a mholtar</w:t>
      </w:r>
      <w:r>
        <w:rPr>
          <w:rFonts w:asciiTheme="minorHAnsi" w:hAnsiTheme="minorHAnsi"/>
          <w:sz w:val="24"/>
          <w:szCs w:val="24"/>
          <w:lang w:val="en-IE"/>
        </w:rPr>
        <w:t xml:space="preserve"> do scoileanna lánGhaeilge agus Gaeltachta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</w:t>
      </w:r>
      <w:r>
        <w:rPr>
          <w:rFonts w:asciiTheme="minorHAnsi" w:hAnsiTheme="minorHAnsi"/>
          <w:sz w:val="24"/>
          <w:szCs w:val="24"/>
          <w:lang w:val="en-IE"/>
        </w:rPr>
        <w:t>i dtaca leis na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dea-chleachtas </w:t>
      </w:r>
      <w:r>
        <w:rPr>
          <w:rFonts w:asciiTheme="minorHAnsi" w:hAnsiTheme="minorHAnsi"/>
          <w:sz w:val="24"/>
          <w:szCs w:val="24"/>
          <w:lang w:val="en-IE"/>
        </w:rPr>
        <w:t>sin</w:t>
      </w:r>
      <w:r w:rsidRPr="003228D6">
        <w:rPr>
          <w:rFonts w:asciiTheme="minorHAnsi" w:hAnsiTheme="minorHAnsi"/>
          <w:sz w:val="24"/>
          <w:szCs w:val="24"/>
          <w:lang w:val="en-IE"/>
        </w:rPr>
        <w:t>.</w:t>
      </w:r>
    </w:p>
    <w:p w:rsidR="000E2D9B" w:rsidRPr="00864A87" w:rsidRDefault="000E2D9B" w:rsidP="000E2D9B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  <w:lang w:val="en-IE"/>
        </w:rPr>
      </w:pPr>
      <w:r w:rsidRPr="00864A87">
        <w:rPr>
          <w:rFonts w:asciiTheme="minorHAnsi" w:hAnsiTheme="minorHAnsi"/>
          <w:sz w:val="24"/>
          <w:szCs w:val="24"/>
          <w:lang w:val="en-IE"/>
        </w:rPr>
        <w:t xml:space="preserve">Céard iad na bealaí is fearr le </w:t>
      </w:r>
      <w:r>
        <w:rPr>
          <w:rFonts w:asciiTheme="minorHAnsi" w:hAnsiTheme="minorHAnsi"/>
          <w:sz w:val="24"/>
          <w:szCs w:val="24"/>
          <w:lang w:val="en-IE"/>
        </w:rPr>
        <w:t xml:space="preserve">cultúr </w:t>
      </w:r>
      <w:r w:rsidRPr="00864A87">
        <w:rPr>
          <w:rFonts w:asciiTheme="minorHAnsi" w:hAnsiTheme="minorHAnsi"/>
          <w:sz w:val="24"/>
          <w:szCs w:val="24"/>
          <w:lang w:val="en-IE"/>
        </w:rPr>
        <w:t xml:space="preserve">dea-chleachtas a fhorbairt agus a chur </w:t>
      </w:r>
      <w:r>
        <w:rPr>
          <w:rFonts w:asciiTheme="minorHAnsi" w:hAnsiTheme="minorHAnsi"/>
          <w:sz w:val="24"/>
          <w:szCs w:val="24"/>
          <w:lang w:val="en-IE"/>
        </w:rPr>
        <w:t>chun cinn ag leibhéal scoile agus earnála.</w:t>
      </w:r>
    </w:p>
    <w:p w:rsidR="000E2D9B" w:rsidRPr="003228D6" w:rsidRDefault="000E2D9B" w:rsidP="000E2D9B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 xml:space="preserve">Céard iad na bealaí </w:t>
      </w:r>
      <w:r>
        <w:rPr>
          <w:rFonts w:asciiTheme="minorHAnsi" w:hAnsiTheme="minorHAnsi"/>
          <w:sz w:val="24"/>
          <w:szCs w:val="24"/>
          <w:lang w:val="en-IE"/>
        </w:rPr>
        <w:t>ina bhféadfaí dea-chleachtais a mheas agus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a dhearbhú</w:t>
      </w:r>
      <w:r>
        <w:rPr>
          <w:rFonts w:asciiTheme="minorHAnsi" w:hAnsiTheme="minorHAnsi"/>
          <w:sz w:val="24"/>
          <w:szCs w:val="24"/>
          <w:lang w:val="en-IE"/>
        </w:rPr>
        <w:t xml:space="preserve"> ag leibhéal scoile agus earnála.</w:t>
      </w:r>
    </w:p>
    <w:p w:rsidR="00955FB7" w:rsidRPr="003228D6" w:rsidRDefault="00955FB7" w:rsidP="00955FB7">
      <w:pPr>
        <w:rPr>
          <w:sz w:val="24"/>
          <w:szCs w:val="24"/>
          <w:lang w:val="en-IE"/>
        </w:rPr>
      </w:pPr>
    </w:p>
    <w:p w:rsidR="00955FB7" w:rsidRPr="003228D6" w:rsidRDefault="00955FB7" w:rsidP="00955FB7">
      <w:pPr>
        <w:rPr>
          <w:b/>
          <w:sz w:val="24"/>
          <w:szCs w:val="24"/>
          <w:lang w:val="en-IE"/>
        </w:rPr>
      </w:pPr>
      <w:r w:rsidRPr="003228D6">
        <w:rPr>
          <w:b/>
          <w:sz w:val="24"/>
          <w:szCs w:val="24"/>
          <w:lang w:val="en-IE"/>
        </w:rPr>
        <w:t>Céim II</w:t>
      </w:r>
    </w:p>
    <w:p w:rsidR="00955FB7" w:rsidRPr="003228D6" w:rsidRDefault="00955FB7" w:rsidP="00955FB7">
      <w:pPr>
        <w:rPr>
          <w:b/>
          <w:sz w:val="24"/>
          <w:szCs w:val="24"/>
          <w:lang w:val="en-IE"/>
        </w:rPr>
      </w:pPr>
      <w:r w:rsidRPr="003228D6">
        <w:rPr>
          <w:b/>
          <w:sz w:val="24"/>
          <w:szCs w:val="24"/>
          <w:lang w:val="en-IE"/>
        </w:rPr>
        <w:t xml:space="preserve">Iniúchadh agus moltaí ar dhearbhú caighdeáin agus dea-chleachtais i gcomhthéacs cineálacha/méideanna éagsúla scoile (bunleibhéal agus iarbhunleibhéal, uile Éireann). </w:t>
      </w:r>
    </w:p>
    <w:p w:rsidR="00955FB7" w:rsidRPr="003228D6" w:rsidRDefault="00955FB7" w:rsidP="00955FB7">
      <w:pPr>
        <w:rPr>
          <w:b/>
          <w:i/>
          <w:sz w:val="24"/>
          <w:szCs w:val="24"/>
          <w:lang w:val="en-IE"/>
        </w:rPr>
      </w:pPr>
      <w:r w:rsidRPr="003228D6">
        <w:rPr>
          <w:b/>
          <w:i/>
          <w:sz w:val="24"/>
          <w:szCs w:val="24"/>
          <w:lang w:val="en-IE"/>
        </w:rPr>
        <w:t>Ceisteanna Taighde:</w:t>
      </w:r>
    </w:p>
    <w:p w:rsidR="00955FB7" w:rsidRPr="003228D6" w:rsidRDefault="00955FB7" w:rsidP="00955FB7">
      <w:pPr>
        <w:rPr>
          <w:sz w:val="24"/>
          <w:szCs w:val="24"/>
        </w:rPr>
      </w:pPr>
      <w:r w:rsidRPr="003228D6">
        <w:rPr>
          <w:sz w:val="24"/>
          <w:szCs w:val="24"/>
        </w:rPr>
        <w:t>Trí fhócasghrúpaí / agallaimh aonair ar phríomhoidí:-</w:t>
      </w:r>
    </w:p>
    <w:p w:rsidR="00955FB7" w:rsidRPr="003228D6" w:rsidRDefault="00955FB7" w:rsidP="00955FB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Céard iad na dea-chleachais a bhaineann le sruth amháin, dhá shruth agus trí shruth, ag an dá leibhéal.</w:t>
      </w:r>
    </w:p>
    <w:p w:rsidR="00955FB7" w:rsidRPr="003228D6" w:rsidRDefault="00955FB7" w:rsidP="00955FB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Conas a dhearbhaítear caighdeán cuí de réir na gcineálacha éagsúla scoile.</w:t>
      </w:r>
    </w:p>
    <w:p w:rsidR="00955FB7" w:rsidRPr="003228D6" w:rsidRDefault="00955FB7" w:rsidP="00955FB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Céard iad na dúshláin, deiseanna agus riachtanais thacaíochta a bhaineann le feidhmiú na ndea-chleachtais de réir cineálacha, méideanna éagsúla scoile, ag cur san áireamh an tionchar a imríonn méid na scoile: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 xml:space="preserve">ar shainmheon Gaeilge na scoile (úsáid na Gaeilge i measc na ndaltaí sa rang agus taobh amuigh den rang; dearcadh na ndaltaí ar an Ghaeilge, úsáid na </w:t>
      </w:r>
      <w:r w:rsidRPr="003228D6">
        <w:rPr>
          <w:rFonts w:asciiTheme="minorHAnsi" w:hAnsiTheme="minorHAnsi"/>
          <w:sz w:val="24"/>
          <w:szCs w:val="24"/>
        </w:rPr>
        <w:lastRenderedPageBreak/>
        <w:t>Gaeilge i measc na foirne; tionchair a oibríonn in aghaidh úsaid na Gaeilge taobh amuigh den rang – i gcluichí sa chlós, stádas na Gaeilge i ndearcadh na ndaltaí.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 xml:space="preserve">ar ghnóthachtáil an pháiste (sa Ghaeilge). 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ar chumas na scoile foireann inniúl chuí a fháil, agus na deiseanna forbartha gairmiula a chuirtear ar fáil.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ar na buntáistí / míbhuntáistí a fheictear atá ann don dalta / don phobal / do na múinteoirí / don scoil / don churaclam / d’imeachtaí seachchuraclam, srl.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 xml:space="preserve">ar sheachadóirí seirbhísí a gcuid seirbhísí a chur ar fáil i nGaeilge (dochtúirí, fiaclóirí, teiripeoirí) 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ar chumas na scoile riar ar pháistí le RSO.</w:t>
      </w:r>
    </w:p>
    <w:p w:rsidR="00955FB7" w:rsidRPr="003228D6" w:rsidRDefault="00955FB7" w:rsidP="00955FB7">
      <w:pPr>
        <w:pStyle w:val="ListParagraph"/>
        <w:numPr>
          <w:ilvl w:val="1"/>
          <w:numId w:val="13"/>
        </w:numPr>
        <w:rPr>
          <w:rFonts w:asciiTheme="minorHAnsi" w:hAnsiTheme="minorHAnsi"/>
          <w:sz w:val="24"/>
          <w:szCs w:val="24"/>
        </w:rPr>
      </w:pPr>
      <w:r w:rsidRPr="003228D6">
        <w:rPr>
          <w:rFonts w:asciiTheme="minorHAnsi" w:hAnsiTheme="minorHAnsi"/>
          <w:sz w:val="24"/>
          <w:szCs w:val="24"/>
        </w:rPr>
        <w:t>ar an tionchar a imríonn méid na scoile ar fhorbairt na Gaeilge sa phobal.</w:t>
      </w:r>
    </w:p>
    <w:p w:rsidR="00955FB7" w:rsidRPr="003228D6" w:rsidRDefault="00955FB7" w:rsidP="00955FB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</w:rPr>
        <w:t>Na cúiseanna a chinneann scoil fás / gan fás.</w:t>
      </w:r>
    </w:p>
    <w:p w:rsidR="003228D6" w:rsidRDefault="003228D6" w:rsidP="003228D6">
      <w:pPr>
        <w:tabs>
          <w:tab w:val="left" w:pos="1879"/>
        </w:tabs>
        <w:ind w:left="360"/>
        <w:rPr>
          <w:lang w:val="en-IE"/>
        </w:rPr>
      </w:pPr>
    </w:p>
    <w:p w:rsidR="003228D6" w:rsidRDefault="003228D6" w:rsidP="003228D6">
      <w:pPr>
        <w:tabs>
          <w:tab w:val="left" w:pos="1879"/>
        </w:tabs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Céim III</w:t>
      </w:r>
      <w:r w:rsidRPr="003228D6">
        <w:rPr>
          <w:b/>
          <w:sz w:val="24"/>
          <w:szCs w:val="24"/>
          <w:lang w:val="en-IE"/>
        </w:rPr>
        <w:t>: Torthaí taighde a chur ar fáil i bhfoirm plécháipéise</w:t>
      </w:r>
      <w:r w:rsidR="00B46DD2">
        <w:rPr>
          <w:b/>
          <w:sz w:val="24"/>
          <w:szCs w:val="24"/>
          <w:lang w:val="en-IE"/>
        </w:rPr>
        <w:t xml:space="preserve"> ag eascairt as t</w:t>
      </w:r>
      <w:r>
        <w:rPr>
          <w:b/>
          <w:sz w:val="24"/>
          <w:szCs w:val="24"/>
          <w:lang w:val="en-IE"/>
        </w:rPr>
        <w:t xml:space="preserve">orthaí céim I agus céim II. </w:t>
      </w:r>
      <w:r w:rsidRPr="003228D6">
        <w:rPr>
          <w:b/>
          <w:sz w:val="24"/>
          <w:szCs w:val="24"/>
          <w:lang w:val="en-IE"/>
        </w:rPr>
        <w:t xml:space="preserve"> </w:t>
      </w:r>
    </w:p>
    <w:p w:rsidR="00955FB7" w:rsidRPr="00BC22E5" w:rsidRDefault="00B46DD2" w:rsidP="00955FB7">
      <w:pPr>
        <w:rPr>
          <w:b/>
          <w:sz w:val="28"/>
          <w:szCs w:val="28"/>
        </w:rPr>
      </w:pPr>
      <w:r>
        <w:rPr>
          <w:rFonts w:eastAsia="Times New Roman" w:cs="Times New Roman"/>
          <w:b/>
          <w:bCs/>
          <w:sz w:val="24"/>
          <w:szCs w:val="24"/>
          <w:lang w:eastAsia="ga-IE"/>
        </w:rPr>
        <w:br w:type="page"/>
      </w:r>
      <w:r w:rsidR="00955FB7" w:rsidRPr="00BC22E5">
        <w:rPr>
          <w:rFonts w:eastAsia="Times New Roman" w:cs="Times New Roman"/>
          <w:b/>
          <w:bCs/>
          <w:sz w:val="28"/>
          <w:szCs w:val="28"/>
          <w:lang w:eastAsia="ga-IE"/>
        </w:rPr>
        <w:lastRenderedPageBreak/>
        <w:t>Tionscadal Taighde 2:</w:t>
      </w:r>
      <w:r w:rsidR="00955FB7" w:rsidRPr="00BC22E5">
        <w:rPr>
          <w:rFonts w:eastAsia="Times New Roman" w:cs="Times New Roman"/>
          <w:bCs/>
          <w:sz w:val="28"/>
          <w:szCs w:val="28"/>
          <w:lang w:eastAsia="ga-IE"/>
        </w:rPr>
        <w:t xml:space="preserve"> </w:t>
      </w:r>
      <w:r w:rsidR="00955FB7" w:rsidRPr="00BC22E5">
        <w:rPr>
          <w:b/>
          <w:sz w:val="28"/>
          <w:szCs w:val="28"/>
          <w:lang w:val="en-IE"/>
        </w:rPr>
        <w:t xml:space="preserve">Leanúnachas ón mbunscoil go dtí an Iarbhunscoil lán-Ghaeilge agus na fachtóirí a théann i gcion air. </w:t>
      </w:r>
    </w:p>
    <w:p w:rsidR="00955FB7" w:rsidRPr="003228D6" w:rsidRDefault="00F430A9" w:rsidP="00955FB7">
      <w:pPr>
        <w:rPr>
          <w:sz w:val="24"/>
          <w:szCs w:val="24"/>
          <w:lang w:val="en-IE"/>
        </w:rPr>
      </w:pPr>
      <w:r w:rsidRPr="003228D6">
        <w:rPr>
          <w:sz w:val="24"/>
          <w:szCs w:val="24"/>
          <w:lang w:val="en-IE"/>
        </w:rPr>
        <w:t xml:space="preserve">Tá 4 chéim i gceist sa taighde seo. </w:t>
      </w:r>
    </w:p>
    <w:p w:rsidR="00955FB7" w:rsidRPr="003228D6" w:rsidRDefault="00955FB7" w:rsidP="00955FB7">
      <w:pPr>
        <w:rPr>
          <w:b/>
          <w:sz w:val="24"/>
          <w:szCs w:val="24"/>
          <w:lang w:val="en-IE"/>
        </w:rPr>
      </w:pPr>
      <w:r w:rsidRPr="003228D6">
        <w:rPr>
          <w:b/>
          <w:sz w:val="24"/>
          <w:szCs w:val="24"/>
          <w:lang w:val="en-IE"/>
        </w:rPr>
        <w:t xml:space="preserve">Céim I: Pátrúin aistrithe </w:t>
      </w:r>
      <w:r w:rsidR="00D77E22">
        <w:rPr>
          <w:b/>
          <w:sz w:val="24"/>
          <w:szCs w:val="24"/>
          <w:lang w:val="en-IE"/>
        </w:rPr>
        <w:t>ón mbunscoil lánGhaeilge go dtí iarbhunscoil lánGhaeilge</w:t>
      </w:r>
      <w:r w:rsidRPr="003228D6">
        <w:rPr>
          <w:b/>
          <w:sz w:val="24"/>
          <w:szCs w:val="24"/>
          <w:lang w:val="en-IE"/>
        </w:rPr>
        <w:t xml:space="preserve"> a aithint ar bhonn 26 contae, lasmuigh den Ghaeltacht.</w:t>
      </w:r>
    </w:p>
    <w:p w:rsidR="00955FB7" w:rsidRPr="003228D6" w:rsidRDefault="00955FB7" w:rsidP="00955FB7">
      <w:pPr>
        <w:rPr>
          <w:b/>
          <w:i/>
          <w:sz w:val="24"/>
          <w:szCs w:val="24"/>
          <w:lang w:val="en-IE"/>
        </w:rPr>
      </w:pPr>
      <w:r w:rsidRPr="003228D6">
        <w:rPr>
          <w:b/>
          <w:i/>
          <w:sz w:val="24"/>
          <w:szCs w:val="24"/>
          <w:lang w:val="en-IE"/>
        </w:rPr>
        <w:t>Téarmaí Tagartha:</w:t>
      </w:r>
    </w:p>
    <w:p w:rsidR="00955FB7" w:rsidRPr="003228D6" w:rsidRDefault="00955FB7" w:rsidP="00955FB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Bailiú agus anailís staitisticí chun na pátrúin a aithint.</w:t>
      </w:r>
    </w:p>
    <w:p w:rsidR="00955FB7" w:rsidRPr="003228D6" w:rsidRDefault="00955FB7" w:rsidP="00955FB7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Tionchar na tíreolaíochta agus an tsoláthair</w:t>
      </w:r>
      <w:r w:rsidR="00D77E22">
        <w:rPr>
          <w:rFonts w:asciiTheme="minorHAnsi" w:hAnsiTheme="minorHAnsi"/>
          <w:sz w:val="24"/>
          <w:szCs w:val="24"/>
          <w:lang w:val="en-IE"/>
        </w:rPr>
        <w:t xml:space="preserve"> ar na patrúin aistrithe</w:t>
      </w:r>
      <w:r w:rsidRPr="003228D6">
        <w:rPr>
          <w:rFonts w:asciiTheme="minorHAnsi" w:hAnsiTheme="minorHAnsi"/>
          <w:sz w:val="24"/>
          <w:szCs w:val="24"/>
          <w:lang w:val="en-IE"/>
        </w:rPr>
        <w:t xml:space="preserve"> a mheas.</w:t>
      </w:r>
    </w:p>
    <w:p w:rsidR="00955FB7" w:rsidRPr="003228D6" w:rsidRDefault="00955FB7" w:rsidP="00955FB7">
      <w:pPr>
        <w:pStyle w:val="ListParagraph"/>
        <w:ind w:left="360"/>
        <w:rPr>
          <w:rFonts w:asciiTheme="minorHAnsi" w:hAnsiTheme="minorHAnsi"/>
          <w:sz w:val="24"/>
          <w:szCs w:val="24"/>
          <w:lang w:val="en-IE"/>
        </w:rPr>
      </w:pPr>
    </w:p>
    <w:p w:rsidR="00955FB7" w:rsidRPr="003228D6" w:rsidRDefault="00955FB7" w:rsidP="00955FB7">
      <w:pPr>
        <w:pStyle w:val="ListParagraph"/>
        <w:ind w:left="360"/>
        <w:rPr>
          <w:rFonts w:asciiTheme="minorHAnsi" w:hAnsiTheme="minorHAnsi"/>
          <w:b/>
          <w:sz w:val="24"/>
          <w:szCs w:val="24"/>
          <w:lang w:val="en-IE"/>
        </w:rPr>
      </w:pPr>
    </w:p>
    <w:p w:rsidR="00955FB7" w:rsidRPr="003228D6" w:rsidRDefault="00955FB7" w:rsidP="00955FB7">
      <w:pPr>
        <w:rPr>
          <w:b/>
          <w:sz w:val="24"/>
          <w:szCs w:val="24"/>
          <w:lang w:val="en-IE"/>
        </w:rPr>
      </w:pPr>
      <w:r w:rsidRPr="003228D6">
        <w:rPr>
          <w:b/>
          <w:sz w:val="24"/>
          <w:szCs w:val="24"/>
          <w:lang w:val="en-IE"/>
        </w:rPr>
        <w:t>Céim II:  Anailís ar na factóirí a théann i gcion ar an leanúnchas idir an dá leibhéal agus dearcadh phríomhoidí bunscoile a mheas.</w:t>
      </w:r>
    </w:p>
    <w:p w:rsidR="00955FB7" w:rsidRPr="003228D6" w:rsidRDefault="00955FB7" w:rsidP="00955FB7">
      <w:pPr>
        <w:rPr>
          <w:b/>
          <w:i/>
          <w:sz w:val="24"/>
          <w:szCs w:val="24"/>
          <w:lang w:val="en-IE"/>
        </w:rPr>
      </w:pPr>
      <w:r w:rsidRPr="003228D6">
        <w:rPr>
          <w:b/>
          <w:i/>
          <w:sz w:val="24"/>
          <w:szCs w:val="24"/>
          <w:lang w:val="en-IE"/>
        </w:rPr>
        <w:t>Téarmaí Tagartha:</w:t>
      </w:r>
    </w:p>
    <w:p w:rsidR="00955FB7" w:rsidRPr="003228D6" w:rsidRDefault="00955FB7" w:rsidP="00955FB7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>Athbhreithniú litríochta</w:t>
      </w:r>
    </w:p>
    <w:p w:rsidR="00955FB7" w:rsidRPr="003228D6" w:rsidRDefault="00955FB7" w:rsidP="00955FB7">
      <w:pPr>
        <w:pStyle w:val="ListParagraph"/>
        <w:ind w:left="774"/>
        <w:rPr>
          <w:rFonts w:asciiTheme="minorHAnsi" w:hAnsiTheme="minorHAnsi"/>
          <w:sz w:val="24"/>
          <w:szCs w:val="24"/>
          <w:lang w:val="en-IE"/>
        </w:rPr>
      </w:pPr>
    </w:p>
    <w:p w:rsidR="00955FB7" w:rsidRPr="003228D6" w:rsidRDefault="00955FB7" w:rsidP="00955FB7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 xml:space="preserve">Agallaimh/fócasghrúpaí le príomhoidí chun ríomh a dhéanamh ar na fachtóirí a théann i gcion ar an bpátrún aistrithe. </w:t>
      </w:r>
    </w:p>
    <w:p w:rsidR="00955FB7" w:rsidRPr="003228D6" w:rsidRDefault="00955FB7" w:rsidP="00955FB7">
      <w:pPr>
        <w:pStyle w:val="ListParagraph"/>
        <w:ind w:left="360"/>
        <w:rPr>
          <w:rFonts w:asciiTheme="minorHAnsi" w:hAnsiTheme="minorHAnsi"/>
          <w:sz w:val="24"/>
          <w:szCs w:val="24"/>
          <w:lang w:val="en-IE"/>
        </w:rPr>
      </w:pPr>
    </w:p>
    <w:p w:rsidR="00955FB7" w:rsidRPr="003228D6" w:rsidRDefault="00955FB7" w:rsidP="00955FB7">
      <w:pPr>
        <w:rPr>
          <w:sz w:val="24"/>
          <w:szCs w:val="24"/>
          <w:lang w:val="en-IE"/>
        </w:rPr>
      </w:pPr>
      <w:r w:rsidRPr="003228D6">
        <w:rPr>
          <w:sz w:val="24"/>
          <w:szCs w:val="24"/>
          <w:lang w:val="en-IE"/>
        </w:rPr>
        <w:t xml:space="preserve"> </w:t>
      </w:r>
    </w:p>
    <w:p w:rsidR="00955FB7" w:rsidRPr="003228D6" w:rsidRDefault="00955FB7" w:rsidP="00955FB7">
      <w:pPr>
        <w:rPr>
          <w:b/>
          <w:sz w:val="24"/>
          <w:szCs w:val="24"/>
          <w:lang w:val="en-IE"/>
        </w:rPr>
      </w:pPr>
      <w:r w:rsidRPr="003228D6">
        <w:rPr>
          <w:sz w:val="24"/>
          <w:szCs w:val="24"/>
          <w:lang w:val="en-IE"/>
        </w:rPr>
        <w:t xml:space="preserve"> </w:t>
      </w:r>
      <w:r w:rsidRPr="003228D6">
        <w:rPr>
          <w:b/>
          <w:sz w:val="24"/>
          <w:szCs w:val="24"/>
          <w:lang w:val="en-IE"/>
        </w:rPr>
        <w:t>Céim III: Dearcadh tuismitheoirí de chuid daltaí rang 6 bunscoile a mheas.</w:t>
      </w:r>
    </w:p>
    <w:p w:rsidR="00955FB7" w:rsidRPr="003228D6" w:rsidRDefault="00955FB7" w:rsidP="00955FB7">
      <w:pPr>
        <w:rPr>
          <w:b/>
          <w:i/>
          <w:sz w:val="24"/>
          <w:szCs w:val="24"/>
          <w:lang w:val="en-IE"/>
        </w:rPr>
      </w:pPr>
      <w:r w:rsidRPr="003228D6">
        <w:rPr>
          <w:b/>
          <w:i/>
          <w:sz w:val="24"/>
          <w:szCs w:val="24"/>
          <w:lang w:val="en-IE"/>
        </w:rPr>
        <w:t>Téarmaí Tagartha:</w:t>
      </w:r>
    </w:p>
    <w:p w:rsidR="00955FB7" w:rsidRPr="003228D6" w:rsidRDefault="00955FB7" w:rsidP="00955FB7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  <w:lang w:val="en-IE"/>
        </w:rPr>
      </w:pPr>
      <w:r w:rsidRPr="003228D6">
        <w:rPr>
          <w:rFonts w:asciiTheme="minorHAnsi" w:hAnsiTheme="minorHAnsi"/>
          <w:sz w:val="24"/>
          <w:szCs w:val="24"/>
          <w:lang w:val="en-IE"/>
        </w:rPr>
        <w:t xml:space="preserve">Agallaimh / Fócasghrúpaí le tuismitheoirí chun ríomh a dhéanamh ar na fachtóirí a théann i gcion ar an bpátrún aistrithe. </w:t>
      </w:r>
    </w:p>
    <w:p w:rsidR="00955FB7" w:rsidRPr="003228D6" w:rsidRDefault="00955FB7" w:rsidP="00955FB7">
      <w:pPr>
        <w:pStyle w:val="ListParagraph"/>
        <w:rPr>
          <w:rFonts w:asciiTheme="minorHAnsi" w:hAnsiTheme="minorHAnsi"/>
          <w:sz w:val="24"/>
          <w:szCs w:val="24"/>
          <w:lang w:val="en-IE"/>
        </w:rPr>
      </w:pPr>
    </w:p>
    <w:p w:rsidR="00550F53" w:rsidRDefault="00550F53" w:rsidP="00955FB7">
      <w:pPr>
        <w:tabs>
          <w:tab w:val="left" w:pos="1879"/>
        </w:tabs>
        <w:rPr>
          <w:b/>
          <w:sz w:val="24"/>
          <w:szCs w:val="24"/>
          <w:lang w:val="en-IE"/>
        </w:rPr>
      </w:pPr>
    </w:p>
    <w:p w:rsidR="00955FB7" w:rsidRPr="003228D6" w:rsidRDefault="00955FB7" w:rsidP="00955FB7">
      <w:pPr>
        <w:tabs>
          <w:tab w:val="left" w:pos="1879"/>
        </w:tabs>
        <w:rPr>
          <w:sz w:val="24"/>
          <w:szCs w:val="24"/>
          <w:lang w:val="en-IE"/>
        </w:rPr>
      </w:pPr>
      <w:r w:rsidRPr="003228D6">
        <w:rPr>
          <w:b/>
          <w:sz w:val="24"/>
          <w:szCs w:val="24"/>
          <w:lang w:val="en-IE"/>
        </w:rPr>
        <w:t xml:space="preserve">Céim IV: Torthaí taighde a chur ar fáil i bhfoirm plécháipéise, ag cuimsiú 1) anailís ar impleachtaí do lucht déanta beartais agus páirtithe leasmhara, agus 2) moltaí straitéiseacha do chur chun cinn an leanúnachais idir na leibhéil. </w:t>
      </w:r>
    </w:p>
    <w:p w:rsidR="00BC22E5" w:rsidRDefault="00BC22E5">
      <w:pPr>
        <w:rPr>
          <w:rFonts w:eastAsia="Times New Roman" w:cs="Times New Roman"/>
          <w:b/>
          <w:bCs/>
          <w:sz w:val="24"/>
          <w:szCs w:val="24"/>
          <w:lang w:eastAsia="ga-IE"/>
        </w:rPr>
      </w:pPr>
      <w:r>
        <w:rPr>
          <w:rFonts w:eastAsia="Times New Roman" w:cs="Times New Roman"/>
          <w:b/>
          <w:bCs/>
          <w:sz w:val="24"/>
          <w:szCs w:val="24"/>
          <w:lang w:eastAsia="ga-IE"/>
        </w:rPr>
        <w:br w:type="page"/>
      </w:r>
    </w:p>
    <w:p w:rsidR="00F430A9" w:rsidRPr="00BC22E5" w:rsidRDefault="00B46DD2" w:rsidP="00F430A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ga-IE"/>
        </w:rPr>
      </w:pPr>
      <w:r w:rsidRPr="00BC22E5">
        <w:rPr>
          <w:rFonts w:eastAsia="Times New Roman" w:cs="Times New Roman"/>
          <w:b/>
          <w:bCs/>
          <w:sz w:val="28"/>
          <w:szCs w:val="28"/>
          <w:lang w:eastAsia="ga-IE"/>
        </w:rPr>
        <w:lastRenderedPageBreak/>
        <w:t>Eo</w:t>
      </w:r>
      <w:r w:rsidR="00567D07">
        <w:rPr>
          <w:rFonts w:eastAsia="Times New Roman" w:cs="Times New Roman"/>
          <w:b/>
          <w:bCs/>
          <w:sz w:val="28"/>
          <w:szCs w:val="28"/>
          <w:lang w:eastAsia="ga-IE"/>
        </w:rPr>
        <w:t>las mar a b</w:t>
      </w:r>
      <w:r w:rsidR="00BC22E5">
        <w:rPr>
          <w:rFonts w:eastAsia="Times New Roman" w:cs="Times New Roman"/>
          <w:b/>
          <w:bCs/>
          <w:sz w:val="28"/>
          <w:szCs w:val="28"/>
          <w:lang w:eastAsia="ga-IE"/>
        </w:rPr>
        <w:t>haineann leis an dá Thionscadal T</w:t>
      </w:r>
      <w:r w:rsidRPr="00BC22E5">
        <w:rPr>
          <w:rFonts w:eastAsia="Times New Roman" w:cs="Times New Roman"/>
          <w:b/>
          <w:bCs/>
          <w:sz w:val="28"/>
          <w:szCs w:val="28"/>
          <w:lang w:eastAsia="ga-IE"/>
        </w:rPr>
        <w:t>aighde.</w:t>
      </w:r>
    </w:p>
    <w:p w:rsidR="00955FB7" w:rsidRPr="00295B8F" w:rsidRDefault="00295B8F" w:rsidP="00DD05E0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ga-IE"/>
        </w:rPr>
      </w:pPr>
      <w:r w:rsidRPr="00295B8F">
        <w:rPr>
          <w:sz w:val="24"/>
          <w:szCs w:val="24"/>
        </w:rPr>
        <w:t xml:space="preserve">Rinneadh gach iarracht a chinntiú go bhfuil gach eolas is gá chun tairiscint a sholáthar ar fáil sa doiciméad seo. </w:t>
      </w:r>
      <w:r w:rsidRPr="00295B8F">
        <w:rPr>
          <w:sz w:val="24"/>
          <w:szCs w:val="24"/>
          <w:lang w:val="en-IE"/>
        </w:rPr>
        <w:t>Sa chás go bhfuil soiléiriú ag teastáil faoi mhír ar bith, féadfa</w:t>
      </w:r>
      <w:r>
        <w:rPr>
          <w:sz w:val="24"/>
          <w:szCs w:val="24"/>
          <w:lang w:val="en-IE"/>
        </w:rPr>
        <w:t xml:space="preserve">r ríomhphost a chur chuig </w:t>
      </w:r>
      <w:r w:rsidR="00F430A9" w:rsidRPr="00295B8F">
        <w:rPr>
          <w:rFonts w:eastAsia="Times New Roman" w:cs="Times New Roman"/>
          <w:bCs/>
          <w:sz w:val="24"/>
          <w:szCs w:val="24"/>
          <w:lang w:eastAsia="ga-IE"/>
        </w:rPr>
        <w:t>Ardfheidhmeannach nó Leas-Ardfheidhmeannach na heagraíochta</w:t>
      </w:r>
      <w:r w:rsidRPr="00295B8F">
        <w:rPr>
          <w:rFonts w:eastAsia="Times New Roman" w:cs="Times New Roman"/>
          <w:bCs/>
          <w:sz w:val="24"/>
          <w:szCs w:val="24"/>
          <w:lang w:eastAsia="ga-IE"/>
        </w:rPr>
        <w:t xml:space="preserve"> ag  </w:t>
      </w:r>
      <w:hyperlink r:id="rId9" w:history="1">
        <w:r w:rsidR="00092306" w:rsidRPr="00295B8F">
          <w:rPr>
            <w:rStyle w:val="Hyperlink"/>
            <w:rFonts w:eastAsia="Times New Roman" w:cs="Times New Roman"/>
            <w:b/>
            <w:bCs/>
            <w:sz w:val="24"/>
            <w:szCs w:val="24"/>
            <w:lang w:eastAsia="ga-IE"/>
          </w:rPr>
          <w:t>blathnaid@gaelscoileanna.ie</w:t>
        </w:r>
      </w:hyperlink>
      <w:r w:rsidR="00092306" w:rsidRPr="00295B8F">
        <w:rPr>
          <w:rFonts w:eastAsia="Times New Roman" w:cs="Times New Roman"/>
          <w:b/>
          <w:bCs/>
          <w:sz w:val="24"/>
          <w:szCs w:val="24"/>
          <w:lang w:eastAsia="ga-IE"/>
        </w:rPr>
        <w:t xml:space="preserve"> nó </w:t>
      </w:r>
      <w:hyperlink r:id="rId10" w:history="1">
        <w:r w:rsidR="00092306" w:rsidRPr="00295B8F">
          <w:rPr>
            <w:rStyle w:val="Hyperlink"/>
            <w:rFonts w:eastAsia="Times New Roman" w:cs="Times New Roman"/>
            <w:b/>
            <w:bCs/>
            <w:sz w:val="24"/>
            <w:szCs w:val="24"/>
            <w:lang w:eastAsia="ga-IE"/>
          </w:rPr>
          <w:t>nora@gaelscoileanna.ie</w:t>
        </w:r>
      </w:hyperlink>
      <w:r w:rsidR="00092306" w:rsidRPr="00295B8F">
        <w:rPr>
          <w:rFonts w:eastAsia="Times New Roman" w:cs="Times New Roman"/>
          <w:b/>
          <w:bCs/>
          <w:sz w:val="24"/>
          <w:szCs w:val="24"/>
          <w:lang w:eastAsia="ga-IE"/>
        </w:rPr>
        <w:t>.</w:t>
      </w:r>
    </w:p>
    <w:p w:rsidR="00092306" w:rsidRPr="003228D6" w:rsidRDefault="00092306" w:rsidP="00DD05E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ga-IE"/>
        </w:rPr>
      </w:pPr>
      <w:r w:rsidRPr="003228D6">
        <w:rPr>
          <w:rFonts w:eastAsia="Times New Roman" w:cs="Times New Roman"/>
          <w:b/>
          <w:bCs/>
          <w:sz w:val="24"/>
          <w:szCs w:val="24"/>
          <w:lang w:eastAsia="ga-IE"/>
        </w:rPr>
        <w:t>An Próiseas Tairisceana</w:t>
      </w:r>
      <w:r w:rsidR="00DD05E0" w:rsidRPr="003228D6">
        <w:rPr>
          <w:rFonts w:eastAsia="Times New Roman" w:cs="Times New Roman"/>
          <w:b/>
          <w:bCs/>
          <w:sz w:val="24"/>
          <w:szCs w:val="24"/>
          <w:lang w:eastAsia="ga-IE"/>
        </w:rPr>
        <w:t xml:space="preserve">:  </w:t>
      </w:r>
    </w:p>
    <w:p w:rsidR="00092306" w:rsidRPr="003228D6" w:rsidRDefault="00092306" w:rsidP="000923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ga-IE"/>
        </w:rPr>
      </w:pPr>
      <w:r w:rsidRPr="003228D6">
        <w:rPr>
          <w:rFonts w:eastAsia="Times New Roman" w:cs="Times New Roman"/>
          <w:sz w:val="24"/>
          <w:szCs w:val="24"/>
          <w:lang w:eastAsia="ga-IE"/>
        </w:rPr>
        <w:t xml:space="preserve">Is gá d’institiúid, meithleacha taighde nó taighdeoirí aonair iarratas i scríbhinn a </w:t>
      </w:r>
      <w:r w:rsidR="002566A8" w:rsidRPr="003228D6">
        <w:rPr>
          <w:rFonts w:eastAsia="Times New Roman" w:cs="Times New Roman"/>
          <w:sz w:val="24"/>
          <w:szCs w:val="24"/>
          <w:lang w:eastAsia="ga-IE"/>
        </w:rPr>
        <w:t xml:space="preserve">dhéanamh. </w:t>
      </w:r>
      <w:r w:rsidRPr="003228D6">
        <w:rPr>
          <w:rFonts w:eastAsia="Times New Roman" w:cs="Times New Roman"/>
          <w:sz w:val="24"/>
          <w:szCs w:val="24"/>
          <w:lang w:eastAsia="ga-IE"/>
        </w:rPr>
        <w:t xml:space="preserve"> Ní mór go gcuimseoidh gach iarratas</w:t>
      </w:r>
      <w:r w:rsidR="009503CE">
        <w:rPr>
          <w:rFonts w:eastAsia="Times New Roman" w:cs="Times New Roman"/>
          <w:sz w:val="24"/>
          <w:szCs w:val="24"/>
          <w:lang w:eastAsia="ga-IE"/>
        </w:rPr>
        <w:t>:-</w:t>
      </w:r>
    </w:p>
    <w:p w:rsidR="00AA05ED" w:rsidRPr="00AA05ED" w:rsidRDefault="00092306" w:rsidP="00092306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AA05ED">
        <w:rPr>
          <w:rFonts w:asciiTheme="minorHAnsi" w:eastAsia="Times New Roman" w:hAnsiTheme="minorHAnsi"/>
          <w:sz w:val="24"/>
          <w:szCs w:val="24"/>
          <w:lang w:eastAsia="ga-IE"/>
        </w:rPr>
        <w:t xml:space="preserve">Próifíl taighde </w:t>
      </w:r>
      <w:r w:rsidR="002566A8" w:rsidRPr="00AA05ED">
        <w:rPr>
          <w:rFonts w:asciiTheme="minorHAnsi" w:eastAsia="Times New Roman" w:hAnsiTheme="minorHAnsi"/>
          <w:sz w:val="24"/>
          <w:szCs w:val="24"/>
          <w:lang w:eastAsia="ga-IE"/>
        </w:rPr>
        <w:t xml:space="preserve">agus CV </w:t>
      </w:r>
      <w:r w:rsidR="00AA05ED" w:rsidRPr="00AA05ED">
        <w:rPr>
          <w:rFonts w:asciiTheme="minorHAnsi" w:eastAsia="Times New Roman" w:hAnsiTheme="minorHAnsi"/>
          <w:sz w:val="24"/>
          <w:szCs w:val="24"/>
          <w:lang w:eastAsia="ga-IE"/>
        </w:rPr>
        <w:t xml:space="preserve">an taighdeora / </w:t>
      </w:r>
      <w:r w:rsidR="00AA05ED" w:rsidRPr="00AA05ED">
        <w:rPr>
          <w:sz w:val="24"/>
          <w:szCs w:val="24"/>
        </w:rPr>
        <w:t>gach duine de na taighdeoirí a bheidh ag gabháil don obair.</w:t>
      </w:r>
    </w:p>
    <w:p w:rsidR="00092306" w:rsidRPr="00AA05ED" w:rsidRDefault="00AA05ED" w:rsidP="00092306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AA05ED">
        <w:rPr>
          <w:sz w:val="24"/>
          <w:szCs w:val="24"/>
        </w:rPr>
        <w:t xml:space="preserve"> </w:t>
      </w:r>
      <w:r w:rsidR="00092306" w:rsidRPr="00AA05ED">
        <w:rPr>
          <w:rFonts w:asciiTheme="minorHAnsi" w:eastAsia="Times New Roman" w:hAnsiTheme="minorHAnsi"/>
          <w:sz w:val="24"/>
          <w:szCs w:val="24"/>
          <w:lang w:eastAsia="ga-IE"/>
        </w:rPr>
        <w:t xml:space="preserve">Sonraí ar obair thaighde eile ábhartha i réimse an taighde lena mbaineann. </w:t>
      </w:r>
    </w:p>
    <w:p w:rsidR="00DD05E0" w:rsidRPr="00AA05ED" w:rsidRDefault="00092306" w:rsidP="00092306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AA05ED">
        <w:rPr>
          <w:rFonts w:asciiTheme="minorHAnsi" w:eastAsia="Times New Roman" w:hAnsiTheme="minorHAnsi"/>
          <w:sz w:val="24"/>
          <w:szCs w:val="24"/>
          <w:lang w:eastAsia="ga-IE"/>
        </w:rPr>
        <w:t xml:space="preserve">Taithí ag baint leasa as na modheolaíochtaí atá leagtha amach sa tionscadal taighde. </w:t>
      </w:r>
    </w:p>
    <w:p w:rsidR="002566A8" w:rsidRPr="00AA05ED" w:rsidRDefault="002566A8" w:rsidP="00092306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AA05ED">
        <w:rPr>
          <w:rFonts w:asciiTheme="minorHAnsi" w:eastAsia="Times New Roman" w:hAnsiTheme="minorHAnsi"/>
          <w:sz w:val="24"/>
          <w:szCs w:val="24"/>
          <w:lang w:eastAsia="ga-IE"/>
        </w:rPr>
        <w:t>Sceideal ama beacht mar a bhaineann le gach céim den taighde.</w:t>
      </w:r>
    </w:p>
    <w:p w:rsidR="00AA05ED" w:rsidRPr="00AA05ED" w:rsidRDefault="00AA05ED" w:rsidP="00AA05ED">
      <w:pPr>
        <w:pStyle w:val="ListParagraph"/>
        <w:numPr>
          <w:ilvl w:val="0"/>
          <w:numId w:val="18"/>
        </w:numPr>
        <w:jc w:val="both"/>
        <w:rPr>
          <w:rFonts w:cs="Helvetica"/>
          <w:sz w:val="24"/>
          <w:szCs w:val="24"/>
        </w:rPr>
      </w:pPr>
      <w:r w:rsidRPr="00AA05ED">
        <w:rPr>
          <w:sz w:val="24"/>
          <w:szCs w:val="24"/>
          <w:lang w:val="en-IE"/>
        </w:rPr>
        <w:t>R</w:t>
      </w:r>
      <w:r w:rsidRPr="00AA05ED">
        <w:rPr>
          <w:sz w:val="24"/>
          <w:szCs w:val="24"/>
        </w:rPr>
        <w:t xml:space="preserve">áiteas costais. Ba cheart gach costas a bheith in euro. Ní ceadmhach praghsanna a thugtar sa tairiscint a mhéadú le linn thréimhse </w:t>
      </w:r>
      <w:r w:rsidRPr="00AA05ED">
        <w:rPr>
          <w:sz w:val="24"/>
          <w:szCs w:val="24"/>
          <w:lang w:val="en-IE"/>
        </w:rPr>
        <w:t>an taighde</w:t>
      </w:r>
      <w:r w:rsidRPr="00AA05ED">
        <w:rPr>
          <w:sz w:val="24"/>
          <w:szCs w:val="24"/>
        </w:rPr>
        <w:t>. Ba cheart CBL, más cuí, a thaispeáint mar mhír ar leithligh.</w:t>
      </w:r>
    </w:p>
    <w:p w:rsidR="00092306" w:rsidRPr="00DD05E0" w:rsidRDefault="00092306" w:rsidP="0009230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ga-IE"/>
        </w:rPr>
      </w:pPr>
      <w:r w:rsidRPr="003228D6">
        <w:rPr>
          <w:rFonts w:eastAsia="Times New Roman" w:cs="Times New Roman"/>
          <w:b/>
          <w:bCs/>
          <w:sz w:val="24"/>
          <w:szCs w:val="24"/>
          <w:lang w:eastAsia="ga-IE"/>
        </w:rPr>
        <w:t>Critéir Mheasúnaithe</w:t>
      </w:r>
    </w:p>
    <w:p w:rsidR="00092306" w:rsidRPr="00CE10B0" w:rsidRDefault="00D77E22" w:rsidP="00CE10B0">
      <w:pPr>
        <w:spacing w:before="100" w:beforeAutospacing="1" w:after="100" w:afterAutospacing="1"/>
        <w:rPr>
          <w:rFonts w:eastAsia="Times New Roman"/>
          <w:sz w:val="24"/>
          <w:szCs w:val="24"/>
          <w:lang w:eastAsia="ga-IE"/>
        </w:rPr>
      </w:pPr>
      <w:r>
        <w:rPr>
          <w:rFonts w:eastAsia="Times New Roman"/>
          <w:sz w:val="24"/>
          <w:szCs w:val="24"/>
          <w:lang w:eastAsia="ga-IE"/>
        </w:rPr>
        <w:t>Cuirfear</w:t>
      </w:r>
      <w:r w:rsidR="00092306" w:rsidRPr="003228D6">
        <w:rPr>
          <w:rFonts w:eastAsia="Times New Roman"/>
          <w:sz w:val="24"/>
          <w:szCs w:val="24"/>
          <w:lang w:eastAsia="ga-IE"/>
        </w:rPr>
        <w:t xml:space="preserve"> na critéir seo a leanas</w:t>
      </w:r>
      <w:r>
        <w:rPr>
          <w:rFonts w:eastAsia="Times New Roman"/>
          <w:sz w:val="24"/>
          <w:szCs w:val="24"/>
          <w:lang w:eastAsia="ga-IE"/>
        </w:rPr>
        <w:t xml:space="preserve"> san áireamh agus na hiarratais á meas</w:t>
      </w:r>
      <w:r w:rsidR="00092306" w:rsidRPr="003228D6">
        <w:rPr>
          <w:rFonts w:eastAsia="Times New Roman"/>
          <w:sz w:val="24"/>
          <w:szCs w:val="24"/>
          <w:lang w:eastAsia="ga-IE"/>
        </w:rPr>
        <w:t>:-</w:t>
      </w:r>
    </w:p>
    <w:p w:rsidR="009503CE" w:rsidRPr="00500D09" w:rsidRDefault="009503CE" w:rsidP="009503CE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500D09">
        <w:rPr>
          <w:sz w:val="24"/>
          <w:szCs w:val="24"/>
          <w:lang w:val="pt-BR"/>
        </w:rPr>
        <w:t>Caighdeán agus ábharthacht an togra ó thaobh tuiscint a léiriú ar raon agus ar riachtanais an taighde.</w:t>
      </w:r>
    </w:p>
    <w:p w:rsidR="00092306" w:rsidRPr="003228D6" w:rsidRDefault="00092306" w:rsidP="0009230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Saintuiscint agus saintaithí ar earn</w:t>
      </w:r>
      <w:r w:rsidR="00B46DD2">
        <w:rPr>
          <w:rFonts w:asciiTheme="minorHAnsi" w:eastAsia="Times New Roman" w:hAnsiTheme="minorHAnsi"/>
          <w:sz w:val="24"/>
          <w:szCs w:val="24"/>
          <w:lang w:eastAsia="ga-IE"/>
        </w:rPr>
        <w:t>áil an oideachais lán-Ghaeilge;</w:t>
      </w:r>
    </w:p>
    <w:p w:rsidR="00092306" w:rsidRPr="003228D6" w:rsidRDefault="00092306" w:rsidP="0009230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Saintuiscint agus saintaithí ar an oideachas Gaeltachta</w:t>
      </w:r>
      <w:r w:rsidR="00BC22E5">
        <w:rPr>
          <w:rFonts w:asciiTheme="minorHAnsi" w:eastAsia="Times New Roman" w:hAnsiTheme="minorHAnsi"/>
          <w:sz w:val="24"/>
          <w:szCs w:val="24"/>
          <w:lang w:eastAsia="ga-IE"/>
        </w:rPr>
        <w:t>, i gcás tionscadail taighde 1 thuas</w:t>
      </w:r>
      <w:r w:rsidR="00CE10B0">
        <w:rPr>
          <w:rFonts w:asciiTheme="minorHAnsi" w:eastAsia="Times New Roman" w:hAnsiTheme="minorHAnsi"/>
          <w:sz w:val="24"/>
          <w:szCs w:val="24"/>
          <w:lang w:eastAsia="ga-IE"/>
        </w:rPr>
        <w:t>;</w:t>
      </w:r>
    </w:p>
    <w:p w:rsidR="00BC22E5" w:rsidRDefault="00BC22E5" w:rsidP="0009230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>
        <w:rPr>
          <w:rFonts w:asciiTheme="minorHAnsi" w:eastAsia="Times New Roman" w:hAnsiTheme="minorHAnsi"/>
          <w:sz w:val="24"/>
          <w:szCs w:val="24"/>
          <w:lang w:eastAsia="ga-IE"/>
        </w:rPr>
        <w:t xml:space="preserve">Saintaithí agus cáilíochtaí i </w:t>
      </w: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ndisc</w:t>
      </w:r>
      <w:r>
        <w:rPr>
          <w:rFonts w:asciiTheme="minorHAnsi" w:eastAsia="Times New Roman" w:hAnsiTheme="minorHAnsi"/>
          <w:sz w:val="24"/>
          <w:szCs w:val="24"/>
          <w:lang w:eastAsia="ga-IE"/>
        </w:rPr>
        <w:t>i</w:t>
      </w: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plín cuí</w:t>
      </w:r>
      <w:r w:rsidR="00CE10B0">
        <w:rPr>
          <w:rFonts w:asciiTheme="minorHAnsi" w:eastAsia="Times New Roman" w:hAnsiTheme="minorHAnsi"/>
          <w:sz w:val="24"/>
          <w:szCs w:val="24"/>
          <w:lang w:eastAsia="ga-IE"/>
        </w:rPr>
        <w:t>;</w:t>
      </w:r>
    </w:p>
    <w:p w:rsidR="00295B8F" w:rsidRPr="00295B8F" w:rsidRDefault="00295B8F" w:rsidP="00295B8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sz w:val="24"/>
          <w:szCs w:val="24"/>
          <w:lang w:val="pt-BR" w:eastAsia="ga-IE"/>
        </w:rPr>
      </w:pPr>
      <w:r w:rsidRPr="00295B8F">
        <w:rPr>
          <w:sz w:val="24"/>
          <w:szCs w:val="24"/>
          <w:lang w:eastAsia="ga-IE"/>
        </w:rPr>
        <w:t>A oiriúnaí atá an dearadh taighde agus an plean oibre beartaithe, lena n-áirítear a oiriúnaí atá na modhanna bailithe sonraí.</w:t>
      </w:r>
      <w:r w:rsidRPr="00295B8F">
        <w:rPr>
          <w:sz w:val="24"/>
          <w:szCs w:val="24"/>
          <w:lang w:val="pt-BR" w:eastAsia="ga-IE"/>
        </w:rPr>
        <w:t xml:space="preserve"> </w:t>
      </w:r>
    </w:p>
    <w:p w:rsidR="00092306" w:rsidRPr="003228D6" w:rsidRDefault="00092306" w:rsidP="0009230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Taithí i dtaighde agus foilseacháin taighde ar ardchaighdeán a chur ar fáil i réimse an tionscadail taighde a bhfuil iarratas á dhéanamh ina leith</w:t>
      </w:r>
      <w:r w:rsidR="00B46DD2">
        <w:rPr>
          <w:rFonts w:asciiTheme="minorHAnsi" w:eastAsia="Times New Roman" w:hAnsiTheme="minorHAnsi"/>
          <w:sz w:val="24"/>
          <w:szCs w:val="24"/>
          <w:lang w:eastAsia="ga-IE"/>
        </w:rPr>
        <w:t>;</w:t>
      </w:r>
    </w:p>
    <w:p w:rsidR="00092306" w:rsidRPr="003228D6" w:rsidRDefault="00092306" w:rsidP="0009230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Soiléireacht agus éifeacht an chur chuige taighde beartaithe</w:t>
      </w:r>
      <w:r w:rsidR="00B46DD2">
        <w:rPr>
          <w:rFonts w:asciiTheme="minorHAnsi" w:eastAsia="Times New Roman" w:hAnsiTheme="minorHAnsi"/>
          <w:sz w:val="24"/>
          <w:szCs w:val="24"/>
          <w:lang w:eastAsia="ga-IE"/>
        </w:rPr>
        <w:t>;</w:t>
      </w:r>
    </w:p>
    <w:p w:rsidR="00092306" w:rsidRPr="003228D6" w:rsidRDefault="00092306" w:rsidP="00092306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  <w:sz w:val="24"/>
          <w:szCs w:val="24"/>
          <w:lang w:eastAsia="ga-IE"/>
        </w:rPr>
      </w:pPr>
      <w:r w:rsidRPr="003228D6">
        <w:rPr>
          <w:rFonts w:asciiTheme="minorHAnsi" w:eastAsia="Times New Roman" w:hAnsiTheme="minorHAnsi"/>
          <w:sz w:val="24"/>
          <w:szCs w:val="24"/>
          <w:lang w:eastAsia="ga-IE"/>
        </w:rPr>
        <w:t>Léiriú ar indéantacht an chur chuige taighde laistigh</w:t>
      </w:r>
      <w:r w:rsidR="00B46DD2">
        <w:rPr>
          <w:rFonts w:asciiTheme="minorHAnsi" w:eastAsia="Times New Roman" w:hAnsiTheme="minorHAnsi"/>
          <w:sz w:val="24"/>
          <w:szCs w:val="24"/>
          <w:lang w:eastAsia="ga-IE"/>
        </w:rPr>
        <w:t xml:space="preserve"> den bhfráma ama luaite;</w:t>
      </w:r>
    </w:p>
    <w:p w:rsidR="00092306" w:rsidRPr="009503CE" w:rsidRDefault="00500D09" w:rsidP="00500D09">
      <w:pPr>
        <w:pStyle w:val="ListParagraph"/>
        <w:numPr>
          <w:ilvl w:val="0"/>
          <w:numId w:val="9"/>
        </w:numPr>
        <w:spacing w:before="100" w:beforeAutospacing="1" w:afterAutospacing="1"/>
        <w:jc w:val="both"/>
        <w:rPr>
          <w:rFonts w:asciiTheme="minorHAnsi" w:eastAsia="Times New Roman" w:hAnsiTheme="minorHAnsi"/>
          <w:sz w:val="24"/>
          <w:szCs w:val="24"/>
          <w:lang w:eastAsia="ga-IE"/>
        </w:rPr>
      </w:pPr>
      <w:r w:rsidRPr="009503CE">
        <w:rPr>
          <w:rFonts w:asciiTheme="minorHAnsi" w:eastAsia="Times New Roman" w:hAnsiTheme="minorHAnsi"/>
          <w:sz w:val="24"/>
          <w:szCs w:val="24"/>
          <w:lang w:eastAsia="ga-IE"/>
        </w:rPr>
        <w:t>Luach ar airgead agus b</w:t>
      </w:r>
      <w:r w:rsidR="00CE10B0" w:rsidRPr="009503CE">
        <w:rPr>
          <w:rFonts w:asciiTheme="minorHAnsi" w:eastAsia="Times New Roman" w:hAnsiTheme="minorHAnsi"/>
          <w:sz w:val="24"/>
          <w:szCs w:val="24"/>
          <w:lang w:eastAsia="ga-IE"/>
        </w:rPr>
        <w:t xml:space="preserve">uiséad an taighde </w:t>
      </w:r>
      <w:r w:rsidRPr="009503CE">
        <w:rPr>
          <w:rFonts w:asciiTheme="minorHAnsi" w:eastAsia="Times New Roman" w:hAnsiTheme="minorHAnsi"/>
          <w:sz w:val="24"/>
          <w:szCs w:val="24"/>
          <w:lang w:eastAsia="ga-IE"/>
        </w:rPr>
        <w:t xml:space="preserve">mar aon leis </w:t>
      </w:r>
      <w:r w:rsidR="00CE10B0" w:rsidRPr="009503CE">
        <w:rPr>
          <w:rFonts w:asciiTheme="minorHAnsi" w:eastAsia="Times New Roman" w:hAnsiTheme="minorHAnsi"/>
          <w:sz w:val="24"/>
          <w:szCs w:val="24"/>
          <w:lang w:eastAsia="ga-IE"/>
        </w:rPr>
        <w:t xml:space="preserve">an </w:t>
      </w:r>
      <w:r w:rsidRPr="009503CE">
        <w:rPr>
          <w:rFonts w:asciiTheme="minorHAnsi" w:eastAsia="Times New Roman" w:hAnsiTheme="minorHAnsi"/>
          <w:sz w:val="24"/>
          <w:szCs w:val="24"/>
          <w:lang w:eastAsia="ga-IE"/>
        </w:rPr>
        <w:t>g</w:t>
      </w:r>
      <w:r w:rsidR="00CE10B0" w:rsidRPr="009503CE">
        <w:rPr>
          <w:rFonts w:asciiTheme="minorHAnsi" w:eastAsia="Times New Roman" w:hAnsiTheme="minorHAnsi"/>
          <w:sz w:val="24"/>
          <w:szCs w:val="24"/>
          <w:lang w:eastAsia="ga-IE"/>
        </w:rPr>
        <w:t xml:space="preserve">cumas </w:t>
      </w:r>
      <w:r w:rsidR="009503CE">
        <w:rPr>
          <w:rFonts w:asciiTheme="minorHAnsi" w:eastAsia="Times New Roman" w:hAnsiTheme="minorHAnsi"/>
          <w:sz w:val="24"/>
          <w:szCs w:val="24"/>
          <w:lang w:eastAsia="ga-IE"/>
        </w:rPr>
        <w:t>feidhmiú laistigh den bhuiséad;</w:t>
      </w:r>
    </w:p>
    <w:p w:rsidR="00500D09" w:rsidRPr="00500D09" w:rsidRDefault="00500D09" w:rsidP="00500D0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9503CE">
        <w:rPr>
          <w:sz w:val="24"/>
          <w:szCs w:val="24"/>
        </w:rPr>
        <w:t xml:space="preserve">Acmhainní agus scileanna </w:t>
      </w:r>
      <w:r w:rsidR="009503CE">
        <w:rPr>
          <w:sz w:val="24"/>
          <w:szCs w:val="24"/>
        </w:rPr>
        <w:t xml:space="preserve">an taighdeora/na </w:t>
      </w:r>
      <w:r w:rsidR="00567D07">
        <w:rPr>
          <w:sz w:val="24"/>
          <w:szCs w:val="24"/>
          <w:lang w:val="en-IE"/>
        </w:rPr>
        <w:t>meithle</w:t>
      </w:r>
      <w:r w:rsidR="009503CE">
        <w:rPr>
          <w:sz w:val="24"/>
          <w:szCs w:val="24"/>
        </w:rPr>
        <w:t xml:space="preserve"> taighde</w:t>
      </w:r>
      <w:r w:rsidR="009503CE">
        <w:rPr>
          <w:sz w:val="24"/>
          <w:szCs w:val="24"/>
          <w:lang w:val="en-IE"/>
        </w:rPr>
        <w:t>, agus</w:t>
      </w:r>
    </w:p>
    <w:p w:rsidR="00500D09" w:rsidRPr="00500D09" w:rsidRDefault="00500D09" w:rsidP="00500D09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00D09">
        <w:rPr>
          <w:sz w:val="24"/>
          <w:szCs w:val="24"/>
        </w:rPr>
        <w:t xml:space="preserve">A shoiléire agus a chomhtháite atá an scríbhneoireacht </w:t>
      </w:r>
      <w:r w:rsidR="00567D07">
        <w:rPr>
          <w:sz w:val="24"/>
          <w:szCs w:val="24"/>
          <w:lang w:val="en-IE"/>
        </w:rPr>
        <w:t>san iarratas</w:t>
      </w:r>
      <w:r w:rsidRPr="00500D09">
        <w:rPr>
          <w:sz w:val="24"/>
          <w:szCs w:val="24"/>
        </w:rPr>
        <w:t>.</w:t>
      </w:r>
    </w:p>
    <w:p w:rsidR="00500D09" w:rsidRPr="00500D09" w:rsidRDefault="00500D09" w:rsidP="00500D09">
      <w:pPr>
        <w:spacing w:after="0" w:line="240" w:lineRule="auto"/>
        <w:ind w:left="720"/>
        <w:jc w:val="both"/>
        <w:rPr>
          <w:sz w:val="24"/>
          <w:szCs w:val="24"/>
          <w:lang w:val="pt-BR"/>
        </w:rPr>
      </w:pPr>
    </w:p>
    <w:p w:rsidR="00092306" w:rsidRDefault="00092306" w:rsidP="00B46DD2">
      <w:pPr>
        <w:spacing w:before="100" w:beforeAutospacing="1" w:after="100" w:afterAutospacing="1"/>
        <w:rPr>
          <w:rFonts w:eastAsia="Times New Roman"/>
          <w:sz w:val="24"/>
          <w:szCs w:val="24"/>
          <w:lang w:eastAsia="ga-IE"/>
        </w:rPr>
      </w:pPr>
      <w:r w:rsidRPr="00B46DD2">
        <w:rPr>
          <w:rFonts w:eastAsia="Times New Roman"/>
          <w:sz w:val="24"/>
          <w:szCs w:val="24"/>
          <w:lang w:eastAsia="ga-IE"/>
        </w:rPr>
        <w:t>Glacfar le hiar</w:t>
      </w:r>
      <w:r w:rsidR="00E177B5" w:rsidRPr="00B46DD2">
        <w:rPr>
          <w:rFonts w:eastAsia="Times New Roman"/>
          <w:sz w:val="24"/>
          <w:szCs w:val="24"/>
          <w:lang w:eastAsia="ga-IE"/>
        </w:rPr>
        <w:t xml:space="preserve">ratais ó thaighdeoirí aonair agus </w:t>
      </w:r>
      <w:r w:rsidR="00D77E22">
        <w:rPr>
          <w:rFonts w:eastAsia="Times New Roman"/>
          <w:sz w:val="24"/>
          <w:szCs w:val="24"/>
          <w:lang w:eastAsia="ga-IE"/>
        </w:rPr>
        <w:t>le</w:t>
      </w:r>
      <w:r w:rsidR="00D77E22" w:rsidRPr="00B46DD2">
        <w:rPr>
          <w:rFonts w:eastAsia="Times New Roman"/>
          <w:sz w:val="24"/>
          <w:szCs w:val="24"/>
          <w:lang w:eastAsia="ga-IE"/>
        </w:rPr>
        <w:t xml:space="preserve"> </w:t>
      </w:r>
      <w:r w:rsidR="00E177B5" w:rsidRPr="00B46DD2">
        <w:rPr>
          <w:rFonts w:eastAsia="Times New Roman"/>
          <w:sz w:val="24"/>
          <w:szCs w:val="24"/>
          <w:lang w:eastAsia="ga-IE"/>
        </w:rPr>
        <w:t xml:space="preserve">comh-iarratais </w:t>
      </w:r>
      <w:r w:rsidR="00B46DD2" w:rsidRPr="00B46DD2">
        <w:rPr>
          <w:rFonts w:eastAsia="Times New Roman"/>
          <w:sz w:val="24"/>
          <w:szCs w:val="24"/>
          <w:lang w:eastAsia="ga-IE"/>
        </w:rPr>
        <w:t>ó</w:t>
      </w:r>
      <w:r w:rsidR="00B46DD2">
        <w:rPr>
          <w:rFonts w:eastAsia="Times New Roman"/>
          <w:sz w:val="24"/>
          <w:szCs w:val="24"/>
          <w:lang w:eastAsia="ga-IE"/>
        </w:rPr>
        <w:t xml:space="preserve"> mheitheal de thaighdeoirí.</w:t>
      </w:r>
    </w:p>
    <w:p w:rsidR="00092306" w:rsidRPr="00B46DD2" w:rsidRDefault="00B46DD2" w:rsidP="00B46DD2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ga-IE"/>
        </w:rPr>
      </w:pPr>
      <w:r w:rsidRPr="00B46DD2">
        <w:rPr>
          <w:rFonts w:eastAsia="Times New Roman"/>
          <w:sz w:val="24"/>
          <w:szCs w:val="24"/>
          <w:lang w:eastAsia="ga-IE"/>
        </w:rPr>
        <w:t>G</w:t>
      </w:r>
      <w:r>
        <w:rPr>
          <w:rFonts w:eastAsia="Times New Roman"/>
          <w:sz w:val="24"/>
          <w:szCs w:val="24"/>
          <w:lang w:eastAsia="ga-IE"/>
        </w:rPr>
        <w:t>l</w:t>
      </w:r>
      <w:r w:rsidR="00092306" w:rsidRPr="00B46DD2">
        <w:rPr>
          <w:rFonts w:eastAsia="Times New Roman"/>
          <w:sz w:val="24"/>
          <w:szCs w:val="24"/>
          <w:lang w:eastAsia="ga-IE"/>
        </w:rPr>
        <w:t>acfar le hiarratais ar cheann amháin nó ón dá thionsc</w:t>
      </w:r>
      <w:r w:rsidR="00CE10B0">
        <w:rPr>
          <w:rFonts w:eastAsia="Times New Roman"/>
          <w:sz w:val="24"/>
          <w:szCs w:val="24"/>
          <w:lang w:eastAsia="ga-IE"/>
        </w:rPr>
        <w:t>a</w:t>
      </w:r>
      <w:r w:rsidR="00092306" w:rsidRPr="00B46DD2">
        <w:rPr>
          <w:rFonts w:eastAsia="Times New Roman"/>
          <w:sz w:val="24"/>
          <w:szCs w:val="24"/>
          <w:lang w:eastAsia="ga-IE"/>
        </w:rPr>
        <w:t xml:space="preserve">dal taighde. </w:t>
      </w:r>
    </w:p>
    <w:p w:rsidR="00EF5F1A" w:rsidRDefault="00EF5F1A" w:rsidP="00BC22E5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ga-IE"/>
        </w:rPr>
      </w:pPr>
    </w:p>
    <w:p w:rsidR="00EF5F1A" w:rsidRPr="00EF5F1A" w:rsidRDefault="00EF5F1A" w:rsidP="00EF5F1A">
      <w:pPr>
        <w:jc w:val="both"/>
        <w:rPr>
          <w:sz w:val="24"/>
          <w:szCs w:val="24"/>
        </w:rPr>
      </w:pPr>
      <w:r w:rsidRPr="00EF5F1A">
        <w:rPr>
          <w:sz w:val="24"/>
          <w:szCs w:val="24"/>
        </w:rPr>
        <w:t xml:space="preserve">Féadfaidh </w:t>
      </w:r>
      <w:r w:rsidRPr="00EF5F1A">
        <w:rPr>
          <w:sz w:val="24"/>
          <w:szCs w:val="24"/>
          <w:lang w:val="en-IE"/>
        </w:rPr>
        <w:t>Gaelscoileanna Teo.</w:t>
      </w:r>
      <w:r w:rsidRPr="00EF5F1A">
        <w:rPr>
          <w:sz w:val="24"/>
          <w:szCs w:val="24"/>
        </w:rPr>
        <w:t xml:space="preserve"> gearrliosta a thiomsú agus cuireadh a thabhairt do </w:t>
      </w:r>
      <w:r w:rsidRPr="00EF5F1A">
        <w:rPr>
          <w:sz w:val="24"/>
          <w:szCs w:val="24"/>
          <w:lang w:val="en-IE"/>
        </w:rPr>
        <w:t xml:space="preserve">thaighdeoirí </w:t>
      </w:r>
      <w:r w:rsidRPr="00EF5F1A">
        <w:rPr>
          <w:sz w:val="24"/>
          <w:szCs w:val="24"/>
        </w:rPr>
        <w:t xml:space="preserve">cur i láthair a dhéanamh don </w:t>
      </w:r>
      <w:r w:rsidRPr="00EF5F1A">
        <w:rPr>
          <w:sz w:val="24"/>
          <w:szCs w:val="24"/>
          <w:lang w:val="en-IE"/>
        </w:rPr>
        <w:t>eagraíocht</w:t>
      </w:r>
      <w:r w:rsidRPr="00EF5F1A">
        <w:rPr>
          <w:sz w:val="24"/>
          <w:szCs w:val="24"/>
        </w:rPr>
        <w:t>. Forchoimeádaimid an ceart an conradh a bhronnadh ar bhonn aighneacht na tairisceana amháin.</w:t>
      </w:r>
    </w:p>
    <w:p w:rsidR="00BC22E5" w:rsidRPr="003228D6" w:rsidRDefault="00BC22E5" w:rsidP="00BC22E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ga-IE"/>
        </w:rPr>
      </w:pPr>
      <w:r w:rsidRPr="003228D6">
        <w:rPr>
          <w:rFonts w:eastAsia="Times New Roman" w:cs="Times New Roman"/>
          <w:b/>
          <w:bCs/>
          <w:sz w:val="24"/>
          <w:szCs w:val="24"/>
          <w:lang w:eastAsia="ga-IE"/>
        </w:rPr>
        <w:t>Fráma Ama Táscach:</w:t>
      </w:r>
      <w:r>
        <w:rPr>
          <w:rFonts w:eastAsia="Times New Roman" w:cs="Times New Roman"/>
          <w:b/>
          <w:bCs/>
          <w:sz w:val="24"/>
          <w:szCs w:val="24"/>
          <w:lang w:eastAsia="ga-IE"/>
        </w:rPr>
        <w:t xml:space="preserve"> Tionscadal I: </w:t>
      </w:r>
      <w:r w:rsidRPr="003228D6">
        <w:rPr>
          <w:rFonts w:eastAsia="Times New Roman" w:cs="Times New Roman"/>
          <w:bCs/>
          <w:sz w:val="24"/>
          <w:szCs w:val="24"/>
          <w:lang w:eastAsia="ga-IE"/>
        </w:rPr>
        <w:t xml:space="preserve">Ní mór an taighde a chur i gcrích roimh dheireadh 2015. </w:t>
      </w:r>
    </w:p>
    <w:p w:rsidR="00BC22E5" w:rsidRPr="003228D6" w:rsidRDefault="00BC22E5" w:rsidP="00BC22E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ga-IE"/>
        </w:rPr>
      </w:pPr>
      <w:r w:rsidRPr="003228D6">
        <w:rPr>
          <w:rFonts w:eastAsia="Times New Roman" w:cs="Times New Roman"/>
          <w:b/>
          <w:bCs/>
          <w:sz w:val="24"/>
          <w:szCs w:val="24"/>
          <w:lang w:eastAsia="ga-IE"/>
        </w:rPr>
        <w:t>Fráma Ama Táscach:</w:t>
      </w:r>
      <w:r>
        <w:rPr>
          <w:rFonts w:eastAsia="Times New Roman" w:cs="Times New Roman"/>
          <w:b/>
          <w:bCs/>
          <w:sz w:val="24"/>
          <w:szCs w:val="24"/>
          <w:lang w:eastAsia="ga-IE"/>
        </w:rPr>
        <w:t xml:space="preserve"> Tionscadal II:</w:t>
      </w:r>
      <w:r w:rsidR="00CE10B0">
        <w:rPr>
          <w:rFonts w:eastAsia="Times New Roman" w:cs="Times New Roman"/>
          <w:b/>
          <w:bCs/>
          <w:sz w:val="24"/>
          <w:szCs w:val="24"/>
          <w:lang w:eastAsia="ga-IE"/>
        </w:rPr>
        <w:t xml:space="preserve"> </w:t>
      </w:r>
      <w:r w:rsidRPr="003228D6">
        <w:rPr>
          <w:rFonts w:eastAsia="Times New Roman" w:cs="Times New Roman"/>
          <w:bCs/>
          <w:sz w:val="24"/>
          <w:szCs w:val="24"/>
          <w:lang w:eastAsia="ga-IE"/>
        </w:rPr>
        <w:t xml:space="preserve">Táthar ag súil leis go gcuirfear céim 1-3 i gcrích roimh dheireadh 2015, agus céim IV roimh dheireadh Feabhra 2016. </w:t>
      </w:r>
    </w:p>
    <w:p w:rsidR="00EF5F1A" w:rsidRPr="00295B8F" w:rsidRDefault="00295B8F" w:rsidP="00295B8F">
      <w:pPr>
        <w:rPr>
          <w:b/>
          <w:sz w:val="24"/>
          <w:szCs w:val="24"/>
          <w:lang w:val="en-IE"/>
        </w:rPr>
      </w:pPr>
      <w:r w:rsidRPr="00295B8F">
        <w:rPr>
          <w:b/>
          <w:sz w:val="24"/>
          <w:szCs w:val="24"/>
          <w:lang w:val="en-IE"/>
        </w:rPr>
        <w:t>Dualgais Chonartha</w:t>
      </w:r>
    </w:p>
    <w:p w:rsidR="00EF5F1A" w:rsidRPr="00295B8F" w:rsidRDefault="00EF5F1A" w:rsidP="00EF5F1A">
      <w:pPr>
        <w:jc w:val="both"/>
        <w:rPr>
          <w:color w:val="000000"/>
          <w:sz w:val="24"/>
          <w:szCs w:val="24"/>
        </w:rPr>
      </w:pPr>
      <w:r w:rsidRPr="00295B8F">
        <w:rPr>
          <w:color w:val="000000"/>
          <w:sz w:val="24"/>
          <w:szCs w:val="24"/>
        </w:rPr>
        <w:t xml:space="preserve">Tá dualgas ar an/na taighdeoir(í) cloí le ceanglas na dtéarmaí tagartha agus le cearta maoine intleachtúla, agus na prionsabail um chosaint sonraí a chomhlíonadh, agus gan fáisnéis faoi rún nó faoi phribhléid a nochtadh. </w:t>
      </w:r>
    </w:p>
    <w:p w:rsidR="00295B8F" w:rsidRPr="00295B8F" w:rsidRDefault="00295B8F" w:rsidP="00295B8F">
      <w:pPr>
        <w:rPr>
          <w:rFonts w:cs="Helvetica"/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Conas </w:t>
      </w:r>
      <w:r>
        <w:rPr>
          <w:b/>
          <w:noProof/>
          <w:sz w:val="24"/>
          <w:szCs w:val="24"/>
          <w:lang w:val="en-IE"/>
        </w:rPr>
        <w:t>T</w:t>
      </w:r>
      <w:r w:rsidRPr="00295B8F">
        <w:rPr>
          <w:b/>
          <w:noProof/>
          <w:sz w:val="24"/>
          <w:szCs w:val="24"/>
        </w:rPr>
        <w:t xml:space="preserve">airiscint a chur isteach </w:t>
      </w:r>
    </w:p>
    <w:p w:rsidR="00295B8F" w:rsidRPr="00295B8F" w:rsidRDefault="00295B8F" w:rsidP="00295B8F">
      <w:pPr>
        <w:jc w:val="both"/>
        <w:rPr>
          <w:sz w:val="24"/>
          <w:szCs w:val="24"/>
          <w:lang w:val="en-IE"/>
        </w:rPr>
      </w:pPr>
      <w:r w:rsidRPr="00295B8F">
        <w:rPr>
          <w:sz w:val="24"/>
          <w:szCs w:val="24"/>
        </w:rPr>
        <w:t xml:space="preserve">Ní mór tairiscintí a sheachadadh </w:t>
      </w:r>
      <w:r w:rsidRPr="00295B8F">
        <w:rPr>
          <w:sz w:val="24"/>
          <w:szCs w:val="24"/>
          <w:lang w:val="en-IE"/>
        </w:rPr>
        <w:t xml:space="preserve">ar ríomhphost </w:t>
      </w:r>
      <w:r w:rsidR="009503CE">
        <w:rPr>
          <w:sz w:val="24"/>
          <w:szCs w:val="24"/>
          <w:lang w:val="en-IE"/>
        </w:rPr>
        <w:t xml:space="preserve">chuig </w:t>
      </w:r>
      <w:hyperlink r:id="rId11" w:history="1">
        <w:r w:rsidR="00567D07" w:rsidRPr="002E4734">
          <w:rPr>
            <w:rStyle w:val="Hyperlink"/>
            <w:sz w:val="24"/>
            <w:szCs w:val="24"/>
            <w:lang w:val="en-IE"/>
          </w:rPr>
          <w:t>blathnaid@gaelscoileanna.ie</w:t>
        </w:r>
      </w:hyperlink>
      <w:r w:rsidR="00567D07">
        <w:rPr>
          <w:sz w:val="24"/>
          <w:szCs w:val="24"/>
          <w:lang w:val="en-IE"/>
        </w:rPr>
        <w:t xml:space="preserve"> agus chuig </w:t>
      </w:r>
      <w:hyperlink r:id="rId12" w:history="1">
        <w:r w:rsidR="00567D07" w:rsidRPr="002E4734">
          <w:rPr>
            <w:rStyle w:val="Hyperlink"/>
            <w:sz w:val="24"/>
            <w:szCs w:val="24"/>
            <w:lang w:val="en-IE"/>
          </w:rPr>
          <w:t>nora@gaelscoileanna.ie</w:t>
        </w:r>
      </w:hyperlink>
      <w:r w:rsidR="00567D07">
        <w:rPr>
          <w:sz w:val="24"/>
          <w:szCs w:val="24"/>
          <w:lang w:val="en-IE"/>
        </w:rPr>
        <w:t xml:space="preserve"> </w:t>
      </w:r>
      <w:r w:rsidRPr="00295B8F">
        <w:rPr>
          <w:sz w:val="24"/>
          <w:szCs w:val="24"/>
          <w:lang w:val="en-IE"/>
        </w:rPr>
        <w:t>agus iad a bheith faighte roimh:-</w:t>
      </w:r>
    </w:p>
    <w:p w:rsidR="00295B8F" w:rsidRPr="00295B8F" w:rsidRDefault="00295B8F" w:rsidP="00295B8F">
      <w:pPr>
        <w:jc w:val="both"/>
        <w:rPr>
          <w:b/>
          <w:sz w:val="24"/>
          <w:szCs w:val="24"/>
          <w:u w:val="single"/>
        </w:rPr>
      </w:pPr>
      <w:r w:rsidRPr="00295B8F">
        <w:rPr>
          <w:b/>
          <w:sz w:val="24"/>
          <w:szCs w:val="24"/>
          <w:u w:val="single"/>
          <w:lang w:val="en-IE"/>
        </w:rPr>
        <w:t xml:space="preserve"> </w:t>
      </w:r>
      <w:r w:rsidRPr="00295B8F">
        <w:rPr>
          <w:b/>
          <w:sz w:val="24"/>
          <w:szCs w:val="24"/>
          <w:u w:val="single"/>
        </w:rPr>
        <w:t xml:space="preserve">10 r.n  </w:t>
      </w:r>
      <w:r w:rsidRPr="00295B8F">
        <w:rPr>
          <w:b/>
          <w:sz w:val="24"/>
          <w:szCs w:val="24"/>
          <w:u w:val="single"/>
          <w:lang w:val="en-IE"/>
        </w:rPr>
        <w:t>Aoine</w:t>
      </w:r>
      <w:r w:rsidRPr="00295B8F">
        <w:rPr>
          <w:b/>
          <w:sz w:val="24"/>
          <w:szCs w:val="24"/>
          <w:u w:val="single"/>
        </w:rPr>
        <w:t xml:space="preserve">, </w:t>
      </w:r>
      <w:r w:rsidRPr="00295B8F">
        <w:rPr>
          <w:b/>
          <w:sz w:val="24"/>
          <w:szCs w:val="24"/>
          <w:u w:val="single"/>
          <w:lang w:val="en-IE"/>
        </w:rPr>
        <w:t>10 Iúil 2015</w:t>
      </w:r>
      <w:r w:rsidRPr="00295B8F">
        <w:rPr>
          <w:b/>
          <w:sz w:val="24"/>
          <w:szCs w:val="24"/>
          <w:u w:val="single"/>
        </w:rPr>
        <w:t xml:space="preserve"> </w:t>
      </w:r>
    </w:p>
    <w:p w:rsidR="009503CE" w:rsidRPr="009503CE" w:rsidRDefault="009503CE" w:rsidP="009503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iCs/>
          <w:sz w:val="24"/>
          <w:szCs w:val="24"/>
        </w:rPr>
      </w:pPr>
      <w:r w:rsidRPr="009503CE">
        <w:rPr>
          <w:sz w:val="24"/>
          <w:szCs w:val="24"/>
        </w:rPr>
        <w:t xml:space="preserve">Fógraítear do </w:t>
      </w:r>
      <w:r w:rsidRPr="009503CE">
        <w:rPr>
          <w:sz w:val="24"/>
          <w:szCs w:val="24"/>
          <w:lang w:val="en-IE"/>
        </w:rPr>
        <w:t>thaighdeoirí</w:t>
      </w:r>
      <w:r w:rsidRPr="009503CE">
        <w:rPr>
          <w:sz w:val="24"/>
          <w:szCs w:val="24"/>
        </w:rPr>
        <w:t xml:space="preserve"> gurb iad féin a bheidh freagrach as an togra a sholáthar, agus nach mbreithneofar tograí a gheofar tar éis an sprioc-ama. Ní ghearrtar aon táille ar phróiseas tairisceana </w:t>
      </w:r>
      <w:r w:rsidRPr="009503CE">
        <w:rPr>
          <w:sz w:val="24"/>
          <w:szCs w:val="24"/>
          <w:lang w:val="en-IE"/>
        </w:rPr>
        <w:t>Gaelscoileanna Teo.</w:t>
      </w:r>
      <w:r w:rsidRPr="009503CE">
        <w:rPr>
          <w:sz w:val="24"/>
          <w:szCs w:val="24"/>
        </w:rPr>
        <w:t xml:space="preserve"> agus ní ghlacann </w:t>
      </w:r>
      <w:r w:rsidRPr="009503CE">
        <w:rPr>
          <w:sz w:val="24"/>
          <w:szCs w:val="24"/>
          <w:lang w:val="en-IE"/>
        </w:rPr>
        <w:t>Gaelscoileanna Teo.</w:t>
      </w:r>
      <w:r w:rsidRPr="009503CE">
        <w:rPr>
          <w:sz w:val="24"/>
          <w:szCs w:val="24"/>
        </w:rPr>
        <w:t xml:space="preserve"> freagracht as eolas a chuireann nó nach gcuireann tr</w:t>
      </w:r>
      <w:r w:rsidRPr="009503CE">
        <w:rPr>
          <w:sz w:val="24"/>
          <w:szCs w:val="24"/>
          <w:lang w:val="en-IE"/>
        </w:rPr>
        <w:t>í</w:t>
      </w:r>
      <w:r w:rsidRPr="009503CE">
        <w:rPr>
          <w:sz w:val="24"/>
          <w:szCs w:val="24"/>
        </w:rPr>
        <w:t>ú páirtithe ar fáil.</w:t>
      </w:r>
    </w:p>
    <w:p w:rsidR="00AA05ED" w:rsidRPr="009503CE" w:rsidRDefault="00AA05ED" w:rsidP="00DD05E0">
      <w:pPr>
        <w:spacing w:before="100" w:beforeAutospacing="1" w:after="100" w:afterAutospacing="1" w:line="240" w:lineRule="auto"/>
        <w:rPr>
          <w:rFonts w:eastAsia="Times New Roman" w:cs="Times New Roman"/>
          <w:bCs/>
          <w:lang w:eastAsia="ga-IE"/>
        </w:rPr>
      </w:pPr>
    </w:p>
    <w:sectPr w:rsidR="00AA05ED" w:rsidRPr="009503CE" w:rsidSect="009F7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E6C"/>
    <w:multiLevelType w:val="hybridMultilevel"/>
    <w:tmpl w:val="D212AB6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136"/>
    <w:multiLevelType w:val="hybridMultilevel"/>
    <w:tmpl w:val="E1BC8914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267057"/>
    <w:multiLevelType w:val="hybridMultilevel"/>
    <w:tmpl w:val="0AB648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7FD2"/>
    <w:multiLevelType w:val="hybridMultilevel"/>
    <w:tmpl w:val="559255F2"/>
    <w:lvl w:ilvl="0" w:tplc="083C0019">
      <w:start w:val="1"/>
      <w:numFmt w:val="lowerLetter"/>
      <w:lvlText w:val="%1."/>
      <w:lvlJc w:val="left"/>
      <w:pPr>
        <w:ind w:left="774" w:hanging="360"/>
      </w:pPr>
    </w:lvl>
    <w:lvl w:ilvl="1" w:tplc="083C0019" w:tentative="1">
      <w:start w:val="1"/>
      <w:numFmt w:val="lowerLetter"/>
      <w:lvlText w:val="%2."/>
      <w:lvlJc w:val="left"/>
      <w:pPr>
        <w:ind w:left="1494" w:hanging="360"/>
      </w:pPr>
    </w:lvl>
    <w:lvl w:ilvl="2" w:tplc="083C001B" w:tentative="1">
      <w:start w:val="1"/>
      <w:numFmt w:val="lowerRoman"/>
      <w:lvlText w:val="%3."/>
      <w:lvlJc w:val="right"/>
      <w:pPr>
        <w:ind w:left="2214" w:hanging="180"/>
      </w:pPr>
    </w:lvl>
    <w:lvl w:ilvl="3" w:tplc="083C000F" w:tentative="1">
      <w:start w:val="1"/>
      <w:numFmt w:val="decimal"/>
      <w:lvlText w:val="%4."/>
      <w:lvlJc w:val="left"/>
      <w:pPr>
        <w:ind w:left="2934" w:hanging="360"/>
      </w:pPr>
    </w:lvl>
    <w:lvl w:ilvl="4" w:tplc="083C0019" w:tentative="1">
      <w:start w:val="1"/>
      <w:numFmt w:val="lowerLetter"/>
      <w:lvlText w:val="%5."/>
      <w:lvlJc w:val="left"/>
      <w:pPr>
        <w:ind w:left="3654" w:hanging="360"/>
      </w:pPr>
    </w:lvl>
    <w:lvl w:ilvl="5" w:tplc="083C001B" w:tentative="1">
      <w:start w:val="1"/>
      <w:numFmt w:val="lowerRoman"/>
      <w:lvlText w:val="%6."/>
      <w:lvlJc w:val="right"/>
      <w:pPr>
        <w:ind w:left="4374" w:hanging="180"/>
      </w:pPr>
    </w:lvl>
    <w:lvl w:ilvl="6" w:tplc="083C000F" w:tentative="1">
      <w:start w:val="1"/>
      <w:numFmt w:val="decimal"/>
      <w:lvlText w:val="%7."/>
      <w:lvlJc w:val="left"/>
      <w:pPr>
        <w:ind w:left="5094" w:hanging="360"/>
      </w:pPr>
    </w:lvl>
    <w:lvl w:ilvl="7" w:tplc="083C0019" w:tentative="1">
      <w:start w:val="1"/>
      <w:numFmt w:val="lowerLetter"/>
      <w:lvlText w:val="%8."/>
      <w:lvlJc w:val="left"/>
      <w:pPr>
        <w:ind w:left="5814" w:hanging="360"/>
      </w:pPr>
    </w:lvl>
    <w:lvl w:ilvl="8" w:tplc="083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2A717DF5"/>
    <w:multiLevelType w:val="hybridMultilevel"/>
    <w:tmpl w:val="F8F2EC54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F2053"/>
    <w:multiLevelType w:val="multilevel"/>
    <w:tmpl w:val="7B30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E7F95"/>
    <w:multiLevelType w:val="hybridMultilevel"/>
    <w:tmpl w:val="AFCCC35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6C1E"/>
    <w:multiLevelType w:val="multilevel"/>
    <w:tmpl w:val="16F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26395"/>
    <w:multiLevelType w:val="multilevel"/>
    <w:tmpl w:val="498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9A4614"/>
    <w:multiLevelType w:val="hybridMultilevel"/>
    <w:tmpl w:val="559255F2"/>
    <w:lvl w:ilvl="0" w:tplc="083C0019">
      <w:start w:val="1"/>
      <w:numFmt w:val="lowerLetter"/>
      <w:lvlText w:val="%1."/>
      <w:lvlJc w:val="left"/>
      <w:pPr>
        <w:ind w:left="774" w:hanging="360"/>
      </w:pPr>
    </w:lvl>
    <w:lvl w:ilvl="1" w:tplc="083C0019" w:tentative="1">
      <w:start w:val="1"/>
      <w:numFmt w:val="lowerLetter"/>
      <w:lvlText w:val="%2."/>
      <w:lvlJc w:val="left"/>
      <w:pPr>
        <w:ind w:left="1494" w:hanging="360"/>
      </w:pPr>
    </w:lvl>
    <w:lvl w:ilvl="2" w:tplc="083C001B" w:tentative="1">
      <w:start w:val="1"/>
      <w:numFmt w:val="lowerRoman"/>
      <w:lvlText w:val="%3."/>
      <w:lvlJc w:val="right"/>
      <w:pPr>
        <w:ind w:left="2214" w:hanging="180"/>
      </w:pPr>
    </w:lvl>
    <w:lvl w:ilvl="3" w:tplc="083C000F" w:tentative="1">
      <w:start w:val="1"/>
      <w:numFmt w:val="decimal"/>
      <w:lvlText w:val="%4."/>
      <w:lvlJc w:val="left"/>
      <w:pPr>
        <w:ind w:left="2934" w:hanging="360"/>
      </w:pPr>
    </w:lvl>
    <w:lvl w:ilvl="4" w:tplc="083C0019" w:tentative="1">
      <w:start w:val="1"/>
      <w:numFmt w:val="lowerLetter"/>
      <w:lvlText w:val="%5."/>
      <w:lvlJc w:val="left"/>
      <w:pPr>
        <w:ind w:left="3654" w:hanging="360"/>
      </w:pPr>
    </w:lvl>
    <w:lvl w:ilvl="5" w:tplc="083C001B" w:tentative="1">
      <w:start w:val="1"/>
      <w:numFmt w:val="lowerRoman"/>
      <w:lvlText w:val="%6."/>
      <w:lvlJc w:val="right"/>
      <w:pPr>
        <w:ind w:left="4374" w:hanging="180"/>
      </w:pPr>
    </w:lvl>
    <w:lvl w:ilvl="6" w:tplc="083C000F" w:tentative="1">
      <w:start w:val="1"/>
      <w:numFmt w:val="decimal"/>
      <w:lvlText w:val="%7."/>
      <w:lvlJc w:val="left"/>
      <w:pPr>
        <w:ind w:left="5094" w:hanging="360"/>
      </w:pPr>
    </w:lvl>
    <w:lvl w:ilvl="7" w:tplc="083C0019" w:tentative="1">
      <w:start w:val="1"/>
      <w:numFmt w:val="lowerLetter"/>
      <w:lvlText w:val="%8."/>
      <w:lvlJc w:val="left"/>
      <w:pPr>
        <w:ind w:left="5814" w:hanging="360"/>
      </w:pPr>
    </w:lvl>
    <w:lvl w:ilvl="8" w:tplc="083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3E4B7E5F"/>
    <w:multiLevelType w:val="multilevel"/>
    <w:tmpl w:val="B1AC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F0DC9"/>
    <w:multiLevelType w:val="multilevel"/>
    <w:tmpl w:val="006A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C22CD"/>
    <w:multiLevelType w:val="hybridMultilevel"/>
    <w:tmpl w:val="AC34B68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61BE0"/>
    <w:multiLevelType w:val="multilevel"/>
    <w:tmpl w:val="228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85138"/>
    <w:multiLevelType w:val="hybridMultilevel"/>
    <w:tmpl w:val="547A2BFC"/>
    <w:lvl w:ilvl="0" w:tplc="083C0017">
      <w:start w:val="1"/>
      <w:numFmt w:val="lowerLetter"/>
      <w:lvlText w:val="%1)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E0ECB"/>
    <w:multiLevelType w:val="hybridMultilevel"/>
    <w:tmpl w:val="6902D12A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62EC"/>
    <w:multiLevelType w:val="hybridMultilevel"/>
    <w:tmpl w:val="8E469CD6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F562E"/>
    <w:multiLevelType w:val="hybridMultilevel"/>
    <w:tmpl w:val="3A80D2E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8648AD"/>
    <w:multiLevelType w:val="hybridMultilevel"/>
    <w:tmpl w:val="CE368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73F20"/>
    <w:multiLevelType w:val="hybridMultilevel"/>
    <w:tmpl w:val="D8F8452C"/>
    <w:lvl w:ilvl="0" w:tplc="083C0017">
      <w:start w:val="1"/>
      <w:numFmt w:val="lowerLetter"/>
      <w:lvlText w:val="%1)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A5AC0"/>
    <w:multiLevelType w:val="hybridMultilevel"/>
    <w:tmpl w:val="D212AB62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07BD7"/>
    <w:multiLevelType w:val="hybridMultilevel"/>
    <w:tmpl w:val="82B86C3E"/>
    <w:lvl w:ilvl="0" w:tplc="083C0017">
      <w:start w:val="1"/>
      <w:numFmt w:val="lowerLetter"/>
      <w:lvlText w:val="%1)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17"/>
  </w:num>
  <w:num w:numId="7">
    <w:abstractNumId w:val="12"/>
  </w:num>
  <w:num w:numId="8">
    <w:abstractNumId w:val="2"/>
  </w:num>
  <w:num w:numId="9">
    <w:abstractNumId w:val="14"/>
  </w:num>
  <w:num w:numId="10">
    <w:abstractNumId w:val="0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3"/>
  </w:num>
  <w:num w:numId="17">
    <w:abstractNumId w:val="9"/>
  </w:num>
  <w:num w:numId="18">
    <w:abstractNumId w:val="21"/>
  </w:num>
  <w:num w:numId="19">
    <w:abstractNumId w:val="19"/>
  </w:num>
  <w:num w:numId="20">
    <w:abstractNumId w:val="1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E0"/>
    <w:rsid w:val="00092306"/>
    <w:rsid w:val="000E2D9B"/>
    <w:rsid w:val="001C6661"/>
    <w:rsid w:val="002566A8"/>
    <w:rsid w:val="002926FB"/>
    <w:rsid w:val="00295B8F"/>
    <w:rsid w:val="00296CEB"/>
    <w:rsid w:val="003228D6"/>
    <w:rsid w:val="00500D09"/>
    <w:rsid w:val="00550F53"/>
    <w:rsid w:val="00567D07"/>
    <w:rsid w:val="006701E8"/>
    <w:rsid w:val="006D5302"/>
    <w:rsid w:val="008451BE"/>
    <w:rsid w:val="009503CE"/>
    <w:rsid w:val="00955FB7"/>
    <w:rsid w:val="009F71F6"/>
    <w:rsid w:val="00A83DC1"/>
    <w:rsid w:val="00AA05ED"/>
    <w:rsid w:val="00B46DD2"/>
    <w:rsid w:val="00BC22E5"/>
    <w:rsid w:val="00BD4F10"/>
    <w:rsid w:val="00C54A5B"/>
    <w:rsid w:val="00CE10B0"/>
    <w:rsid w:val="00D77E22"/>
    <w:rsid w:val="00DD05E0"/>
    <w:rsid w:val="00E177B5"/>
    <w:rsid w:val="00EF5F1A"/>
    <w:rsid w:val="00F430A9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0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05E0"/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character" w:styleId="Hyperlink">
    <w:name w:val="Hyperlink"/>
    <w:basedOn w:val="DefaultParagraphFont"/>
    <w:uiPriority w:val="99"/>
    <w:unhideWhenUsed/>
    <w:rsid w:val="00DD05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</w:rPr>
  </w:style>
  <w:style w:type="character" w:styleId="Strong">
    <w:name w:val="Strong"/>
    <w:basedOn w:val="DefaultParagraphFont"/>
    <w:uiPriority w:val="22"/>
    <w:qFormat/>
    <w:rsid w:val="00DD05E0"/>
    <w:rPr>
      <w:b/>
      <w:bCs/>
    </w:rPr>
  </w:style>
  <w:style w:type="character" w:styleId="Emphasis">
    <w:name w:val="Emphasis"/>
    <w:basedOn w:val="DefaultParagraphFont"/>
    <w:uiPriority w:val="20"/>
    <w:qFormat/>
    <w:rsid w:val="00DD05E0"/>
    <w:rPr>
      <w:i/>
      <w:iCs/>
    </w:rPr>
  </w:style>
  <w:style w:type="paragraph" w:styleId="ListParagraph">
    <w:name w:val="List Paragraph"/>
    <w:basedOn w:val="Normal"/>
    <w:uiPriority w:val="34"/>
    <w:qFormat/>
    <w:rsid w:val="00BD4F1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7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D0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05E0"/>
    <w:rPr>
      <w:rFonts w:ascii="Times New Roman" w:eastAsia="Times New Roman" w:hAnsi="Times New Roman" w:cs="Times New Roman"/>
      <w:b/>
      <w:bCs/>
      <w:sz w:val="24"/>
      <w:szCs w:val="24"/>
      <w:lang w:eastAsia="ga-IE"/>
    </w:rPr>
  </w:style>
  <w:style w:type="character" w:styleId="Hyperlink">
    <w:name w:val="Hyperlink"/>
    <w:basedOn w:val="DefaultParagraphFont"/>
    <w:uiPriority w:val="99"/>
    <w:unhideWhenUsed/>
    <w:rsid w:val="00DD05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a-IE"/>
    </w:rPr>
  </w:style>
  <w:style w:type="character" w:styleId="Strong">
    <w:name w:val="Strong"/>
    <w:basedOn w:val="DefaultParagraphFont"/>
    <w:uiPriority w:val="22"/>
    <w:qFormat/>
    <w:rsid w:val="00DD05E0"/>
    <w:rPr>
      <w:b/>
      <w:bCs/>
    </w:rPr>
  </w:style>
  <w:style w:type="character" w:styleId="Emphasis">
    <w:name w:val="Emphasis"/>
    <w:basedOn w:val="DefaultParagraphFont"/>
    <w:uiPriority w:val="20"/>
    <w:qFormat/>
    <w:rsid w:val="00DD05E0"/>
    <w:rPr>
      <w:i/>
      <w:iCs/>
    </w:rPr>
  </w:style>
  <w:style w:type="paragraph" w:styleId="ListParagraph">
    <w:name w:val="List Paragraph"/>
    <w:basedOn w:val="Normal"/>
    <w:uiPriority w:val="34"/>
    <w:qFormat/>
    <w:rsid w:val="00BD4F10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7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04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44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5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nora@gaelscoileann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athnaid@gaelscoileanna.i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ra@gaelscoileanna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lathnaid@gaelscoileann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8924-24BF-4C8A-A223-FFDEDA7B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bláthnaid ní Ghréacháin</dc:creator>
  <cp:lastModifiedBy>Ciara Ní Bhroin</cp:lastModifiedBy>
  <cp:revision>2</cp:revision>
  <cp:lastPrinted>2015-05-25T18:37:00Z</cp:lastPrinted>
  <dcterms:created xsi:type="dcterms:W3CDTF">2015-05-27T15:57:00Z</dcterms:created>
  <dcterms:modified xsi:type="dcterms:W3CDTF">2015-05-27T15:57:00Z</dcterms:modified>
</cp:coreProperties>
</file>