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LightShading-Accent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7149"/>
      </w:tblGrid>
      <w:tr w:rsidR="00C96908" w:rsidRPr="00C96908" w:rsidTr="00C96908">
        <w:trPr>
          <w:cnfStyle w:val="100000000000"/>
        </w:trPr>
        <w:tc>
          <w:tcPr>
            <w:cnfStyle w:val="001000000000"/>
            <w:tcW w:w="20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96908" w:rsidRPr="00C96908" w:rsidRDefault="00C96908" w:rsidP="00B57183">
            <w:pPr>
              <w:spacing w:line="276" w:lineRule="auto"/>
              <w:jc w:val="both"/>
              <w:rPr>
                <w:rFonts w:cs="Arial"/>
              </w:rPr>
            </w:pPr>
            <w:r w:rsidRPr="00C96908">
              <w:rPr>
                <w:rFonts w:cs="Arial"/>
              </w:rPr>
              <w:t>Ainm an pháiste</w:t>
            </w:r>
          </w:p>
        </w:tc>
        <w:tc>
          <w:tcPr>
            <w:tcW w:w="714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96908" w:rsidRPr="00C96908" w:rsidRDefault="00C96908" w:rsidP="00B57183">
            <w:pPr>
              <w:spacing w:line="276" w:lineRule="auto"/>
              <w:jc w:val="both"/>
              <w:cnfStyle w:val="100000000000"/>
              <w:rPr>
                <w:rFonts w:cs="Arial"/>
              </w:rPr>
            </w:pPr>
          </w:p>
        </w:tc>
      </w:tr>
      <w:tr w:rsidR="00C96908" w:rsidRPr="00C96908" w:rsidTr="00C96908">
        <w:trPr>
          <w:cnfStyle w:val="000000100000"/>
        </w:trPr>
        <w:tc>
          <w:tcPr>
            <w:cnfStyle w:val="001000000000"/>
            <w:tcW w:w="2093" w:type="dxa"/>
            <w:tcBorders>
              <w:left w:val="none" w:sz="0" w:space="0" w:color="auto"/>
              <w:right w:val="none" w:sz="0" w:space="0" w:color="auto"/>
            </w:tcBorders>
          </w:tcPr>
          <w:p w:rsidR="00C96908" w:rsidRPr="00C96908" w:rsidRDefault="00C96908" w:rsidP="00B57183">
            <w:pPr>
              <w:spacing w:line="276" w:lineRule="auto"/>
              <w:rPr>
                <w:rFonts w:cs="Arial"/>
              </w:rPr>
            </w:pPr>
            <w:r w:rsidRPr="00C96908">
              <w:rPr>
                <w:rFonts w:cs="Arial"/>
              </w:rPr>
              <w:t>Ainm an chaomhnóra</w:t>
            </w:r>
          </w:p>
        </w:tc>
        <w:tc>
          <w:tcPr>
            <w:tcW w:w="7149" w:type="dxa"/>
            <w:tcBorders>
              <w:left w:val="none" w:sz="0" w:space="0" w:color="auto"/>
              <w:right w:val="none" w:sz="0" w:space="0" w:color="auto"/>
            </w:tcBorders>
          </w:tcPr>
          <w:p w:rsidR="00C96908" w:rsidRPr="00C96908" w:rsidRDefault="00C96908" w:rsidP="00B57183">
            <w:pPr>
              <w:spacing w:line="276" w:lineRule="auto"/>
              <w:jc w:val="both"/>
              <w:cnfStyle w:val="000000100000"/>
              <w:rPr>
                <w:rFonts w:cs="Arial"/>
                <w:b/>
              </w:rPr>
            </w:pPr>
          </w:p>
        </w:tc>
      </w:tr>
      <w:tr w:rsidR="00C96908" w:rsidRPr="00C96908" w:rsidTr="00C96908">
        <w:tc>
          <w:tcPr>
            <w:cnfStyle w:val="001000000000"/>
            <w:tcW w:w="2093" w:type="dxa"/>
          </w:tcPr>
          <w:p w:rsidR="00C96908" w:rsidRPr="00C96908" w:rsidRDefault="00C96908" w:rsidP="00B57183">
            <w:pPr>
              <w:spacing w:line="276" w:lineRule="auto"/>
              <w:jc w:val="both"/>
              <w:rPr>
                <w:rFonts w:cs="Arial"/>
              </w:rPr>
            </w:pPr>
            <w:r w:rsidRPr="00C96908">
              <w:rPr>
                <w:rFonts w:cs="Arial"/>
              </w:rPr>
              <w:t>Uimhir teagmhála</w:t>
            </w:r>
          </w:p>
        </w:tc>
        <w:tc>
          <w:tcPr>
            <w:tcW w:w="7149" w:type="dxa"/>
          </w:tcPr>
          <w:p w:rsidR="00C96908" w:rsidRPr="00C96908" w:rsidRDefault="00C96908" w:rsidP="00B57183">
            <w:pPr>
              <w:spacing w:line="276" w:lineRule="auto"/>
              <w:jc w:val="both"/>
              <w:cnfStyle w:val="000000000000"/>
              <w:rPr>
                <w:rFonts w:cs="Arial"/>
                <w:b/>
              </w:rPr>
            </w:pPr>
          </w:p>
        </w:tc>
      </w:tr>
    </w:tbl>
    <w:p w:rsidR="00C96908" w:rsidRPr="00C96908" w:rsidRDefault="00C96908" w:rsidP="00C96908">
      <w:pPr>
        <w:jc w:val="both"/>
        <w:rPr>
          <w:rFonts w:cs="Arial"/>
          <w:b/>
        </w:rPr>
      </w:pPr>
    </w:p>
    <w:tbl>
      <w:tblPr>
        <w:tblStyle w:val="LightShading-Accent1"/>
        <w:tblW w:w="0" w:type="auto"/>
        <w:tblLook w:val="04A0"/>
      </w:tblPr>
      <w:tblGrid>
        <w:gridCol w:w="9242"/>
      </w:tblGrid>
      <w:tr w:rsidR="00C96908" w:rsidRPr="00C96908" w:rsidTr="00B57183">
        <w:trPr>
          <w:cnfStyle w:val="100000000000"/>
        </w:trPr>
        <w:tc>
          <w:tcPr>
            <w:cnfStyle w:val="001000000000"/>
            <w:tcW w:w="9242" w:type="dxa"/>
          </w:tcPr>
          <w:p w:rsidR="00C96908" w:rsidRPr="00C96908" w:rsidRDefault="00C96908" w:rsidP="00B57183">
            <w:pPr>
              <w:spacing w:line="276" w:lineRule="auto"/>
              <w:jc w:val="both"/>
              <w:rPr>
                <w:rFonts w:cs="Arial"/>
              </w:rPr>
            </w:pPr>
            <w:r w:rsidRPr="00C96908">
              <w:rPr>
                <w:rFonts w:cs="Arial"/>
              </w:rPr>
              <w:t xml:space="preserve">Cén ailléirge atá ar </w:t>
            </w:r>
            <w:proofErr w:type="gramStart"/>
            <w:r w:rsidRPr="00C96908">
              <w:rPr>
                <w:rFonts w:cs="Arial"/>
              </w:rPr>
              <w:t>an</w:t>
            </w:r>
            <w:proofErr w:type="gramEnd"/>
            <w:r w:rsidRPr="00C96908">
              <w:rPr>
                <w:rFonts w:cs="Arial"/>
              </w:rPr>
              <w:t xml:space="preserve"> bpáiste? i.e. an </w:t>
            </w:r>
            <w:r>
              <w:rPr>
                <w:rFonts w:cs="Arial"/>
              </w:rPr>
              <w:t>t-</w:t>
            </w:r>
            <w:r w:rsidRPr="00C96908">
              <w:rPr>
                <w:rFonts w:cs="Arial"/>
              </w:rPr>
              <w:t xml:space="preserve">substaint, an t-ábhar nó ainmhí beo a chruthaíonn an ailléirge mar shampla, </w:t>
            </w:r>
            <w:r w:rsidR="00E566E9" w:rsidRPr="00C96908">
              <w:rPr>
                <w:rFonts w:cs="Arial"/>
              </w:rPr>
              <w:t>cnónna</w:t>
            </w:r>
            <w:r w:rsidRPr="00C96908">
              <w:rPr>
                <w:rFonts w:cs="Arial"/>
              </w:rPr>
              <w:t>, uibheacha, cealg b</w:t>
            </w:r>
            <w:r>
              <w:rPr>
                <w:rFonts w:cs="Arial"/>
              </w:rPr>
              <w:t>h</w:t>
            </w:r>
            <w:r w:rsidRPr="00C96908">
              <w:rPr>
                <w:rFonts w:cs="Arial"/>
              </w:rPr>
              <w:t>eiche, cait</w:t>
            </w:r>
            <w:r w:rsidR="00E566E9">
              <w:rPr>
                <w:rFonts w:cs="Arial"/>
              </w:rPr>
              <w:t>,</w:t>
            </w:r>
            <w:r w:rsidRPr="00C96908">
              <w:rPr>
                <w:rFonts w:cs="Arial"/>
              </w:rPr>
              <w:t xml:space="preserve"> </w:t>
            </w:r>
            <w:proofErr w:type="spellStart"/>
            <w:r w:rsidRPr="00C96908">
              <w:rPr>
                <w:rFonts w:cs="Arial"/>
              </w:rPr>
              <w:t>srl</w:t>
            </w:r>
            <w:proofErr w:type="spellEnd"/>
            <w:r w:rsidR="00E566E9">
              <w:rPr>
                <w:rFonts w:cs="Arial"/>
              </w:rPr>
              <w:t>.</w:t>
            </w:r>
          </w:p>
        </w:tc>
      </w:tr>
      <w:tr w:rsidR="00C96908" w:rsidRPr="00C96908" w:rsidTr="00B57183">
        <w:trPr>
          <w:cnfStyle w:val="000000100000"/>
          <w:trHeight w:val="944"/>
        </w:trPr>
        <w:tc>
          <w:tcPr>
            <w:cnfStyle w:val="001000000000"/>
            <w:tcW w:w="9242" w:type="dxa"/>
          </w:tcPr>
          <w:p w:rsidR="00C96908" w:rsidRPr="00C96908" w:rsidRDefault="00C96908" w:rsidP="00B57183">
            <w:pPr>
              <w:spacing w:line="276" w:lineRule="auto"/>
              <w:jc w:val="both"/>
              <w:rPr>
                <w:rFonts w:cs="Arial"/>
              </w:rPr>
            </w:pPr>
          </w:p>
        </w:tc>
      </w:tr>
      <w:tr w:rsidR="00C96908" w:rsidRPr="00C96908" w:rsidTr="00B57183">
        <w:trPr>
          <w:trHeight w:val="706"/>
        </w:trPr>
        <w:tc>
          <w:tcPr>
            <w:cnfStyle w:val="001000000000"/>
            <w:tcW w:w="9242" w:type="dxa"/>
          </w:tcPr>
          <w:p w:rsidR="00C96908" w:rsidRPr="00C96908" w:rsidRDefault="00C96908" w:rsidP="00C96908">
            <w:pPr>
              <w:spacing w:line="276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Comharthaí sóirt a bhaineann leis </w:t>
            </w:r>
            <w:r w:rsidRPr="00C96908">
              <w:rPr>
                <w:rFonts w:cs="Arial"/>
              </w:rPr>
              <w:t xml:space="preserve">an </w:t>
            </w:r>
            <w:r w:rsidR="00E566E9">
              <w:rPr>
                <w:rFonts w:cs="Arial"/>
              </w:rPr>
              <w:t>bh</w:t>
            </w:r>
            <w:r w:rsidR="00E566E9" w:rsidRPr="00C96908">
              <w:rPr>
                <w:rFonts w:cs="Arial"/>
              </w:rPr>
              <w:t>frithghnío</w:t>
            </w:r>
            <w:r w:rsidR="00E566E9">
              <w:rPr>
                <w:rFonts w:cs="Arial"/>
              </w:rPr>
              <w:t>m</w:t>
            </w:r>
            <w:r w:rsidR="00E566E9" w:rsidRPr="00C96908">
              <w:rPr>
                <w:rFonts w:cs="Arial"/>
              </w:rPr>
              <w:t>hú</w:t>
            </w:r>
            <w:r w:rsidRPr="00C96908">
              <w:rPr>
                <w:rFonts w:cs="Arial"/>
              </w:rPr>
              <w:t xml:space="preserve"> ailléirgeach</w:t>
            </w:r>
            <w:r w:rsidR="00E566E9">
              <w:rPr>
                <w:rFonts w:cs="Arial"/>
              </w:rPr>
              <w:t>,</w:t>
            </w:r>
            <w:r w:rsidRPr="00C96908">
              <w:rPr>
                <w:rFonts w:cs="Arial"/>
              </w:rPr>
              <w:t xml:space="preserve"> </w:t>
            </w:r>
            <w:proofErr w:type="spellStart"/>
            <w:r w:rsidRPr="00C96908">
              <w:rPr>
                <w:rFonts w:cs="Arial"/>
              </w:rPr>
              <w:t>msh</w:t>
            </w:r>
            <w:proofErr w:type="spellEnd"/>
            <w:r w:rsidRPr="00C96908">
              <w:rPr>
                <w:rFonts w:cs="Arial"/>
              </w:rPr>
              <w:t xml:space="preserve">. </w:t>
            </w:r>
            <w:proofErr w:type="gramStart"/>
            <w:r w:rsidRPr="00C96908">
              <w:rPr>
                <w:rFonts w:cs="Arial"/>
              </w:rPr>
              <w:t>turraing</w:t>
            </w:r>
            <w:proofErr w:type="gramEnd"/>
            <w:r w:rsidRPr="00C96908">
              <w:rPr>
                <w:rFonts w:cs="Arial"/>
              </w:rPr>
              <w:t xml:space="preserve"> </w:t>
            </w:r>
            <w:proofErr w:type="spellStart"/>
            <w:r w:rsidRPr="00C96908">
              <w:rPr>
                <w:rFonts w:cs="Arial"/>
              </w:rPr>
              <w:t>anaifiolachtach</w:t>
            </w:r>
            <w:proofErr w:type="spellEnd"/>
            <w:r w:rsidRPr="00C96908">
              <w:rPr>
                <w:rFonts w:cs="Arial"/>
              </w:rPr>
              <w:t xml:space="preserve">, grís, </w:t>
            </w:r>
            <w:proofErr w:type="spellStart"/>
            <w:r w:rsidRPr="00C96908">
              <w:rPr>
                <w:rFonts w:cs="Arial"/>
              </w:rPr>
              <w:t>deargú</w:t>
            </w:r>
            <w:proofErr w:type="spellEnd"/>
            <w:r w:rsidRPr="00C96908">
              <w:rPr>
                <w:rFonts w:cs="Arial"/>
              </w:rPr>
              <w:t xml:space="preserve">, </w:t>
            </w:r>
            <w:proofErr w:type="spellStart"/>
            <w:r w:rsidRPr="00C96908">
              <w:rPr>
                <w:rFonts w:cs="Arial"/>
              </w:rPr>
              <w:t>atú</w:t>
            </w:r>
            <w:proofErr w:type="spellEnd"/>
            <w:r w:rsidRPr="00C96908">
              <w:rPr>
                <w:rFonts w:cs="Arial"/>
              </w:rPr>
              <w:t>, deacrachtaí análaithe</w:t>
            </w:r>
            <w:r w:rsidR="00E566E9">
              <w:rPr>
                <w:rFonts w:cs="Arial"/>
              </w:rPr>
              <w:t>,</w:t>
            </w:r>
            <w:r w:rsidRPr="00C96908">
              <w:rPr>
                <w:rFonts w:cs="Arial"/>
              </w:rPr>
              <w:t xml:space="preserve"> </w:t>
            </w:r>
            <w:proofErr w:type="spellStart"/>
            <w:r w:rsidRPr="00C96908">
              <w:rPr>
                <w:rFonts w:cs="Arial"/>
              </w:rPr>
              <w:t>srl</w:t>
            </w:r>
            <w:proofErr w:type="spellEnd"/>
            <w:r w:rsidRPr="00C96908">
              <w:rPr>
                <w:rFonts w:cs="Arial"/>
              </w:rPr>
              <w:t>.</w:t>
            </w:r>
          </w:p>
        </w:tc>
      </w:tr>
      <w:tr w:rsidR="00C96908" w:rsidRPr="00C96908" w:rsidTr="00B57183">
        <w:trPr>
          <w:cnfStyle w:val="000000100000"/>
          <w:trHeight w:val="982"/>
        </w:trPr>
        <w:tc>
          <w:tcPr>
            <w:cnfStyle w:val="001000000000"/>
            <w:tcW w:w="9242" w:type="dxa"/>
          </w:tcPr>
          <w:p w:rsidR="00C96908" w:rsidRPr="00C96908" w:rsidRDefault="00C96908" w:rsidP="00B57183">
            <w:pPr>
              <w:spacing w:line="276" w:lineRule="auto"/>
              <w:jc w:val="both"/>
              <w:rPr>
                <w:rFonts w:cs="Arial"/>
              </w:rPr>
            </w:pPr>
          </w:p>
        </w:tc>
      </w:tr>
      <w:tr w:rsidR="00C96908" w:rsidRPr="00C96908" w:rsidTr="00B57183">
        <w:tc>
          <w:tcPr>
            <w:cnfStyle w:val="001000000000"/>
            <w:tcW w:w="9242" w:type="dxa"/>
          </w:tcPr>
          <w:p w:rsidR="00C96908" w:rsidRPr="00C96908" w:rsidRDefault="00C96908" w:rsidP="00B57183">
            <w:pPr>
              <w:spacing w:line="276" w:lineRule="auto"/>
              <w:jc w:val="both"/>
              <w:rPr>
                <w:rFonts w:cs="Arial"/>
              </w:rPr>
            </w:pPr>
            <w:r w:rsidRPr="00C96908">
              <w:rPr>
                <w:rFonts w:cs="Arial"/>
              </w:rPr>
              <w:t>Cad é atá le déanamh i gcás</w:t>
            </w:r>
            <w:r w:rsidRPr="00C96908">
              <w:t xml:space="preserve"> </w:t>
            </w:r>
            <w:r>
              <w:t xml:space="preserve">an </w:t>
            </w:r>
            <w:r w:rsidRPr="00C96908">
              <w:rPr>
                <w:rFonts w:cs="Arial"/>
              </w:rPr>
              <w:t>f</w:t>
            </w:r>
            <w:r>
              <w:rPr>
                <w:rFonts w:cs="Arial"/>
              </w:rPr>
              <w:t>h</w:t>
            </w:r>
            <w:r w:rsidRPr="00C96908">
              <w:rPr>
                <w:rFonts w:cs="Arial"/>
              </w:rPr>
              <w:t>rithghníomhaithe</w:t>
            </w:r>
            <w:r>
              <w:rPr>
                <w:rFonts w:cs="Arial"/>
              </w:rPr>
              <w:t xml:space="preserve"> </w:t>
            </w:r>
            <w:r w:rsidRPr="00C96908">
              <w:rPr>
                <w:rFonts w:cs="Arial"/>
              </w:rPr>
              <w:t>ailléirg</w:t>
            </w:r>
            <w:r>
              <w:rPr>
                <w:rFonts w:cs="Arial"/>
              </w:rPr>
              <w:t>igh</w:t>
            </w:r>
            <w:r w:rsidRPr="00C96908">
              <w:rPr>
                <w:rFonts w:cs="Arial"/>
              </w:rPr>
              <w:t xml:space="preserve">, cóir leighis le húsáid agus conas é </w:t>
            </w:r>
            <w:proofErr w:type="gramStart"/>
            <w:r w:rsidRPr="00C96908">
              <w:rPr>
                <w:rFonts w:cs="Arial"/>
              </w:rPr>
              <w:t>a</w:t>
            </w:r>
            <w:proofErr w:type="gramEnd"/>
            <w:r w:rsidRPr="00C96908">
              <w:rPr>
                <w:rFonts w:cs="Arial"/>
              </w:rPr>
              <w:t xml:space="preserve"> úsáid? (</w:t>
            </w:r>
            <w:proofErr w:type="gramStart"/>
            <w:r w:rsidRPr="00C96908">
              <w:rPr>
                <w:rFonts w:cs="Arial"/>
              </w:rPr>
              <w:t>m.sh</w:t>
            </w:r>
            <w:proofErr w:type="gramEnd"/>
            <w:r w:rsidRPr="00C96908">
              <w:rPr>
                <w:rFonts w:cs="Arial"/>
              </w:rPr>
              <w:t xml:space="preserve">. </w:t>
            </w:r>
            <w:proofErr w:type="spellStart"/>
            <w:r w:rsidRPr="00C96908">
              <w:rPr>
                <w:rFonts w:cs="Arial"/>
              </w:rPr>
              <w:t>Epipen</w:t>
            </w:r>
            <w:proofErr w:type="spellEnd"/>
            <w:r w:rsidRPr="00C96908">
              <w:rPr>
                <w:rFonts w:cs="Arial"/>
              </w:rPr>
              <w:t>).</w:t>
            </w:r>
          </w:p>
          <w:p w:rsidR="00C96908" w:rsidRPr="00C96908" w:rsidRDefault="00C96908" w:rsidP="00B57183">
            <w:pPr>
              <w:spacing w:line="276" w:lineRule="auto"/>
              <w:jc w:val="both"/>
              <w:rPr>
                <w:rFonts w:cs="Arial"/>
              </w:rPr>
            </w:pPr>
          </w:p>
        </w:tc>
      </w:tr>
      <w:tr w:rsidR="00C96908" w:rsidRPr="00C96908" w:rsidTr="00B57183">
        <w:trPr>
          <w:cnfStyle w:val="000000100000"/>
          <w:trHeight w:val="1135"/>
        </w:trPr>
        <w:tc>
          <w:tcPr>
            <w:cnfStyle w:val="001000000000"/>
            <w:tcW w:w="9242" w:type="dxa"/>
          </w:tcPr>
          <w:p w:rsidR="00C96908" w:rsidRPr="00C96908" w:rsidRDefault="00C96908" w:rsidP="00B57183">
            <w:pPr>
              <w:spacing w:line="276" w:lineRule="auto"/>
              <w:jc w:val="both"/>
              <w:rPr>
                <w:rFonts w:cs="Arial"/>
              </w:rPr>
            </w:pPr>
          </w:p>
        </w:tc>
      </w:tr>
      <w:tr w:rsidR="00C96908" w:rsidRPr="00C96908" w:rsidTr="00B57183">
        <w:trPr>
          <w:trHeight w:val="557"/>
        </w:trPr>
        <w:tc>
          <w:tcPr>
            <w:cnfStyle w:val="001000000000"/>
            <w:tcW w:w="9242" w:type="dxa"/>
          </w:tcPr>
          <w:p w:rsidR="00C96908" w:rsidRPr="00C96908" w:rsidRDefault="00C96908" w:rsidP="00B57183">
            <w:pPr>
              <w:spacing w:line="276" w:lineRule="auto"/>
              <w:jc w:val="both"/>
              <w:rPr>
                <w:rFonts w:cs="Arial"/>
              </w:rPr>
            </w:pPr>
            <w:r w:rsidRPr="00C96908">
              <w:rPr>
                <w:rFonts w:cs="Arial"/>
              </w:rPr>
              <w:t xml:space="preserve">Más gá cóir leighis a úsáid, cá </w:t>
            </w:r>
            <w:r>
              <w:rPr>
                <w:rFonts w:cs="Arial"/>
              </w:rPr>
              <w:t>g</w:t>
            </w:r>
            <w:r w:rsidRPr="00C96908">
              <w:rPr>
                <w:rFonts w:cs="Arial"/>
              </w:rPr>
              <w:t>coinnítear é?</w:t>
            </w:r>
          </w:p>
        </w:tc>
      </w:tr>
      <w:tr w:rsidR="00C96908" w:rsidRPr="00C96908" w:rsidTr="00B57183">
        <w:trPr>
          <w:cnfStyle w:val="000000100000"/>
          <w:trHeight w:val="1263"/>
        </w:trPr>
        <w:tc>
          <w:tcPr>
            <w:cnfStyle w:val="001000000000"/>
            <w:tcW w:w="9242" w:type="dxa"/>
          </w:tcPr>
          <w:p w:rsidR="00C96908" w:rsidRPr="00C96908" w:rsidRDefault="00C96908" w:rsidP="00B57183">
            <w:pPr>
              <w:spacing w:line="276" w:lineRule="auto"/>
              <w:jc w:val="both"/>
              <w:rPr>
                <w:rFonts w:cs="Arial"/>
              </w:rPr>
            </w:pPr>
          </w:p>
        </w:tc>
      </w:tr>
      <w:tr w:rsidR="00C96908" w:rsidRPr="00C96908" w:rsidTr="00B57183">
        <w:trPr>
          <w:trHeight w:val="558"/>
        </w:trPr>
        <w:tc>
          <w:tcPr>
            <w:cnfStyle w:val="001000000000"/>
            <w:tcW w:w="9242" w:type="dxa"/>
          </w:tcPr>
          <w:p w:rsidR="00C96908" w:rsidRPr="00C96908" w:rsidRDefault="00C96908" w:rsidP="00B57183">
            <w:pPr>
              <w:spacing w:line="276" w:lineRule="auto"/>
              <w:jc w:val="both"/>
              <w:rPr>
                <w:rFonts w:cs="Arial"/>
              </w:rPr>
            </w:pPr>
            <w:r w:rsidRPr="00C96908">
              <w:rPr>
                <w:rFonts w:cs="Arial"/>
              </w:rPr>
              <w:t xml:space="preserve">Beartas Smachta – ar nós conas </w:t>
            </w:r>
            <w:proofErr w:type="gramStart"/>
            <w:r w:rsidRPr="00C96908">
              <w:rPr>
                <w:rFonts w:cs="Arial"/>
              </w:rPr>
              <w:t>an</w:t>
            </w:r>
            <w:proofErr w:type="gramEnd"/>
            <w:r w:rsidRPr="00C96908">
              <w:rPr>
                <w:rFonts w:cs="Arial"/>
              </w:rPr>
              <w:t xml:space="preserve"> páiste a </w:t>
            </w:r>
            <w:r w:rsidR="00E566E9" w:rsidRPr="00C96908">
              <w:rPr>
                <w:rFonts w:cs="Arial"/>
              </w:rPr>
              <w:t>choinneáil</w:t>
            </w:r>
            <w:r w:rsidRPr="00C96908">
              <w:rPr>
                <w:rFonts w:cs="Arial"/>
              </w:rPr>
              <w:t xml:space="preserve"> amach ón ailléirgin.</w:t>
            </w:r>
          </w:p>
          <w:p w:rsidR="00C96908" w:rsidRPr="00C96908" w:rsidRDefault="00C96908" w:rsidP="00B57183">
            <w:pPr>
              <w:spacing w:line="276" w:lineRule="auto"/>
              <w:jc w:val="both"/>
              <w:rPr>
                <w:rFonts w:cs="Arial"/>
              </w:rPr>
            </w:pPr>
          </w:p>
        </w:tc>
      </w:tr>
      <w:tr w:rsidR="00C96908" w:rsidRPr="00C96908" w:rsidTr="00B57183">
        <w:trPr>
          <w:cnfStyle w:val="000000100000"/>
          <w:trHeight w:val="1711"/>
        </w:trPr>
        <w:tc>
          <w:tcPr>
            <w:cnfStyle w:val="001000000000"/>
            <w:tcW w:w="9242" w:type="dxa"/>
          </w:tcPr>
          <w:p w:rsidR="00C96908" w:rsidRPr="00C96908" w:rsidRDefault="00C96908" w:rsidP="00B57183">
            <w:pPr>
              <w:spacing w:line="276" w:lineRule="auto"/>
              <w:jc w:val="both"/>
              <w:rPr>
                <w:rFonts w:cs="Arial"/>
              </w:rPr>
            </w:pPr>
          </w:p>
        </w:tc>
      </w:tr>
    </w:tbl>
    <w:p w:rsidR="00C96908" w:rsidRPr="00C96908" w:rsidRDefault="00C96908" w:rsidP="00C96908">
      <w:pPr>
        <w:jc w:val="both"/>
        <w:rPr>
          <w:rFonts w:cs="Arial"/>
          <w:b/>
        </w:rPr>
      </w:pPr>
    </w:p>
    <w:p w:rsidR="00C96908" w:rsidRPr="00C96908" w:rsidRDefault="00C96908" w:rsidP="00C96908">
      <w:pPr>
        <w:jc w:val="both"/>
        <w:rPr>
          <w:rFonts w:cs="Arial"/>
          <w:b/>
          <w:i/>
          <w:color w:val="365F91" w:themeColor="accent1" w:themeShade="BF"/>
        </w:rPr>
      </w:pPr>
      <w:r w:rsidRPr="00C96908">
        <w:rPr>
          <w:rFonts w:cs="Arial"/>
          <w:b/>
          <w:i/>
          <w:color w:val="365F91" w:themeColor="accent1" w:themeShade="BF"/>
        </w:rPr>
        <w:t xml:space="preserve">Le </w:t>
      </w:r>
      <w:r w:rsidR="00E566E9" w:rsidRPr="00C96908">
        <w:rPr>
          <w:rFonts w:cs="Arial"/>
          <w:b/>
          <w:i/>
          <w:color w:val="365F91" w:themeColor="accent1" w:themeShade="BF"/>
        </w:rPr>
        <w:t>comhdú</w:t>
      </w:r>
      <w:r w:rsidRPr="00C96908">
        <w:rPr>
          <w:rFonts w:cs="Arial"/>
          <w:b/>
          <w:i/>
          <w:color w:val="365F91" w:themeColor="accent1" w:themeShade="BF"/>
        </w:rPr>
        <w:t xml:space="preserve"> i dtuairisc </w:t>
      </w:r>
      <w:proofErr w:type="gramStart"/>
      <w:r w:rsidRPr="00C96908">
        <w:rPr>
          <w:rFonts w:cs="Arial"/>
          <w:b/>
          <w:i/>
          <w:color w:val="365F91" w:themeColor="accent1" w:themeShade="BF"/>
        </w:rPr>
        <w:t>an</w:t>
      </w:r>
      <w:proofErr w:type="gramEnd"/>
      <w:r w:rsidRPr="00C96908">
        <w:rPr>
          <w:rFonts w:cs="Arial"/>
          <w:b/>
          <w:i/>
          <w:color w:val="365F91" w:themeColor="accent1" w:themeShade="BF"/>
        </w:rPr>
        <w:t xml:space="preserve"> pháiste agus le </w:t>
      </w:r>
      <w:r w:rsidR="00E566E9" w:rsidRPr="00C96908">
        <w:rPr>
          <w:rFonts w:cs="Arial"/>
          <w:b/>
          <w:i/>
          <w:color w:val="365F91" w:themeColor="accent1" w:themeShade="BF"/>
        </w:rPr>
        <w:t>taispeáint</w:t>
      </w:r>
      <w:r w:rsidRPr="00C96908">
        <w:rPr>
          <w:rFonts w:cs="Arial"/>
          <w:b/>
          <w:i/>
          <w:color w:val="365F91" w:themeColor="accent1" w:themeShade="BF"/>
        </w:rPr>
        <w:t xml:space="preserve"> in áit go bhfeicfidh an fhoireann é.</w:t>
      </w:r>
    </w:p>
    <w:p w:rsidR="00C96908" w:rsidRPr="00C96908" w:rsidRDefault="00C96908" w:rsidP="00C96908">
      <w:pPr>
        <w:spacing w:after="0"/>
        <w:jc w:val="both"/>
        <w:rPr>
          <w:rFonts w:eastAsia="Times New Roman" w:cs="Arial"/>
          <w:b/>
          <w:lang w:val="en-GB"/>
        </w:rPr>
      </w:pPr>
      <w:bookmarkStart w:id="0" w:name="_GoBack"/>
    </w:p>
    <w:bookmarkEnd w:id="0"/>
    <w:p w:rsidR="00C96908" w:rsidRPr="00C96908" w:rsidRDefault="00C96908" w:rsidP="00C96908">
      <w:pPr>
        <w:spacing w:after="0"/>
        <w:jc w:val="both"/>
        <w:rPr>
          <w:rFonts w:eastAsia="Times New Roman" w:cs="Arial"/>
          <w:b/>
          <w:lang w:val="en-GB"/>
        </w:rPr>
      </w:pPr>
    </w:p>
    <w:p w:rsidR="001B135B" w:rsidRDefault="001B135B"/>
    <w:sectPr w:rsidR="001B135B" w:rsidSect="000B2AFB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6908" w:rsidRDefault="00C96908" w:rsidP="00C96908">
      <w:pPr>
        <w:spacing w:after="0" w:line="240" w:lineRule="auto"/>
      </w:pPr>
      <w:r>
        <w:separator/>
      </w:r>
    </w:p>
  </w:endnote>
  <w:endnote w:type="continuationSeparator" w:id="0">
    <w:p w:rsidR="00C96908" w:rsidRDefault="00C96908" w:rsidP="00C96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6908" w:rsidRDefault="00C96908" w:rsidP="00C96908">
      <w:pPr>
        <w:spacing w:after="0" w:line="240" w:lineRule="auto"/>
      </w:pPr>
      <w:r>
        <w:separator/>
      </w:r>
    </w:p>
  </w:footnote>
  <w:footnote w:type="continuationSeparator" w:id="0">
    <w:p w:rsidR="00C96908" w:rsidRDefault="00C96908" w:rsidP="00C969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8091"/>
      <w:gridCol w:w="1165"/>
    </w:tblGrid>
    <w:tr w:rsidR="00C96908" w:rsidRPr="00C96908">
      <w:trPr>
        <w:trHeight w:val="288"/>
      </w:trPr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 w:val="28"/>
            <w:szCs w:val="26"/>
          </w:rPr>
          <w:alias w:val="Title"/>
          <w:id w:val="77761602"/>
          <w:placeholder>
            <w:docPart w:val="66422E3054594DBA897B2CAF7DAF20B1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7765" w:type="dxa"/>
            </w:tcPr>
            <w:p w:rsidR="00C96908" w:rsidRDefault="00C96908">
              <w:pPr>
                <w:pStyle w:val="Header"/>
                <w:jc w:val="right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 w:rsidRPr="00C96908"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28"/>
                  <w:szCs w:val="26"/>
                </w:rPr>
                <w:t>Measúnú Riosca Ailléirge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 w:val="24"/>
            <w:szCs w:val="36"/>
          </w:rPr>
          <w:alias w:val="Year"/>
          <w:id w:val="77761609"/>
          <w:placeholder>
            <w:docPart w:val="F215AB54E9D84ED5BD9FBC6DF7D09D7B"/>
          </w:placeholder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yyyy"/>
            <w:lid w:val="en-US"/>
            <w:storeMappedDataAs w:val="dateTime"/>
            <w:calendar w:val="gregorian"/>
          </w:date>
        </w:sdtPr>
        <w:sdtContent>
          <w:tc>
            <w:tcPr>
              <w:tcW w:w="1105" w:type="dxa"/>
            </w:tcPr>
            <w:p w:rsidR="00C96908" w:rsidRPr="00C96908" w:rsidRDefault="00C96908" w:rsidP="00C96908">
              <w:pPr>
                <w:pStyle w:val="Header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24"/>
                  <w:szCs w:val="36"/>
                </w:rPr>
              </w:pPr>
              <w:r w:rsidRPr="00C96908"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24"/>
                  <w:szCs w:val="36"/>
                </w:rPr>
                <w:t>Ainm an Naíonra</w:t>
              </w:r>
            </w:p>
          </w:tc>
        </w:sdtContent>
      </w:sdt>
    </w:tr>
  </w:tbl>
  <w:p w:rsidR="00C96908" w:rsidRDefault="00C9690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6908"/>
    <w:rsid w:val="000B2AFB"/>
    <w:rsid w:val="001B135B"/>
    <w:rsid w:val="00C96908"/>
    <w:rsid w:val="00E56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6908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969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969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LightShading-Accent1">
    <w:name w:val="Light Shading Accent 1"/>
    <w:basedOn w:val="TableNormal"/>
    <w:uiPriority w:val="60"/>
    <w:rsid w:val="00C9690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C969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6908"/>
  </w:style>
  <w:style w:type="paragraph" w:styleId="Footer">
    <w:name w:val="footer"/>
    <w:basedOn w:val="Normal"/>
    <w:link w:val="FooterChar"/>
    <w:uiPriority w:val="99"/>
    <w:unhideWhenUsed/>
    <w:rsid w:val="00C969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6908"/>
  </w:style>
  <w:style w:type="paragraph" w:styleId="BalloonText">
    <w:name w:val="Balloon Text"/>
    <w:basedOn w:val="Normal"/>
    <w:link w:val="BalloonTextChar"/>
    <w:uiPriority w:val="99"/>
    <w:semiHidden/>
    <w:unhideWhenUsed/>
    <w:rsid w:val="00C969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69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6908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969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969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LightShading-Accent1">
    <w:name w:val="Light Shading Accent 1"/>
    <w:basedOn w:val="TableNormal"/>
    <w:uiPriority w:val="60"/>
    <w:rsid w:val="00C9690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C969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6908"/>
  </w:style>
  <w:style w:type="paragraph" w:styleId="Footer">
    <w:name w:val="footer"/>
    <w:basedOn w:val="Normal"/>
    <w:link w:val="FooterChar"/>
    <w:uiPriority w:val="99"/>
    <w:unhideWhenUsed/>
    <w:rsid w:val="00C969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6908"/>
  </w:style>
  <w:style w:type="paragraph" w:styleId="BalloonText">
    <w:name w:val="Balloon Text"/>
    <w:basedOn w:val="Normal"/>
    <w:link w:val="BalloonTextChar"/>
    <w:uiPriority w:val="99"/>
    <w:semiHidden/>
    <w:unhideWhenUsed/>
    <w:rsid w:val="00C969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69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66422E3054594DBA897B2CAF7DAF20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0F3D2A-8D77-4D84-B1CE-6D7D8E687D51}"/>
      </w:docPartPr>
      <w:docPartBody>
        <w:p w:rsidR="0076448E" w:rsidRDefault="004845CB" w:rsidP="004845CB">
          <w:pPr>
            <w:pStyle w:val="66422E3054594DBA897B2CAF7DAF20B1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[Type the document title]</w:t>
          </w:r>
        </w:p>
      </w:docPartBody>
    </w:docPart>
    <w:docPart>
      <w:docPartPr>
        <w:name w:val="F215AB54E9D84ED5BD9FBC6DF7D09D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63415F-7E15-4517-8BBA-6E2410CF09CE}"/>
      </w:docPartPr>
      <w:docPartBody>
        <w:p w:rsidR="0076448E" w:rsidRDefault="004845CB" w:rsidP="004845CB">
          <w:pPr>
            <w:pStyle w:val="F215AB54E9D84ED5BD9FBC6DF7D09D7B"/>
          </w:pP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</w:rPr>
            <w:t>[Year]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4845CB"/>
    <w:rsid w:val="004845CB"/>
    <w:rsid w:val="00764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44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6422E3054594DBA897B2CAF7DAF20B1">
    <w:name w:val="66422E3054594DBA897B2CAF7DAF20B1"/>
    <w:rsid w:val="004845CB"/>
  </w:style>
  <w:style w:type="paragraph" w:customStyle="1" w:styleId="F215AB54E9D84ED5BD9FBC6DF7D09D7B">
    <w:name w:val="F215AB54E9D84ED5BD9FBC6DF7D09D7B"/>
    <w:rsid w:val="004845C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Ainm an Naíonra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Measúnú Riosca Ailléirge</dc:title>
  <dc:creator>Ciara Ní Bhroin</dc:creator>
  <cp:lastModifiedBy>cspainneach</cp:lastModifiedBy>
  <cp:revision>2</cp:revision>
  <dcterms:created xsi:type="dcterms:W3CDTF">2015-04-08T09:31:00Z</dcterms:created>
  <dcterms:modified xsi:type="dcterms:W3CDTF">2015-04-08T12:05:00Z</dcterms:modified>
</cp:coreProperties>
</file>